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3CB" w:rsidRDefault="009843CB" w:rsidP="009843CB">
      <w:pPr>
        <w:pStyle w:val="NoSpacing"/>
        <w:spacing w:before="1540" w:after="240"/>
        <w:rPr>
          <w:color w:val="5B9BD5" w:themeColor="accent1"/>
        </w:rPr>
      </w:pPr>
    </w:p>
    <w:sdt>
      <w:sdtPr>
        <w:rPr>
          <w:rFonts w:asciiTheme="majorHAnsi" w:eastAsiaTheme="majorEastAsia" w:hAnsiTheme="majorHAnsi" w:cstheme="majorBidi"/>
          <w:caps/>
          <w:color w:val="2E74B5" w:themeColor="accent1" w:themeShade="BF"/>
          <w:sz w:val="72"/>
          <w:szCs w:val="72"/>
        </w:rPr>
        <w:alias w:val="Title"/>
        <w:tag w:val=""/>
        <w:id w:val="1735040861"/>
        <w:placeholder>
          <w:docPart w:val="A2F05BC8EF2D43E69BBD6DDBE3191C7B"/>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9843CB" w:rsidRPr="00C8166F" w:rsidRDefault="009843CB" w:rsidP="009843CB">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2E74B5" w:themeColor="accent1" w:themeShade="BF"/>
              <w:sz w:val="80"/>
              <w:szCs w:val="80"/>
            </w:rPr>
          </w:pPr>
          <w:r w:rsidRPr="00C8166F">
            <w:rPr>
              <w:rFonts w:asciiTheme="majorHAnsi" w:eastAsiaTheme="majorEastAsia" w:hAnsiTheme="majorHAnsi" w:cstheme="majorBidi"/>
              <w:caps/>
              <w:color w:val="2E74B5" w:themeColor="accent1" w:themeShade="BF"/>
              <w:sz w:val="72"/>
              <w:szCs w:val="72"/>
            </w:rPr>
            <w:t>Action Enhancement Guide</w:t>
          </w:r>
        </w:p>
      </w:sdtContent>
    </w:sdt>
    <w:p w:rsidR="009843CB" w:rsidRPr="00C8166F" w:rsidRDefault="00AF26C4" w:rsidP="009843CB">
      <w:pPr>
        <w:pStyle w:val="NoSpacing"/>
        <w:jc w:val="center"/>
        <w:rPr>
          <w:color w:val="2E74B5" w:themeColor="accent1" w:themeShade="BF"/>
          <w:sz w:val="28"/>
          <w:szCs w:val="28"/>
        </w:rPr>
      </w:pPr>
      <w:sdt>
        <w:sdtPr>
          <w:rPr>
            <w:color w:val="2E74B5" w:themeColor="accent1" w:themeShade="BF"/>
            <w:sz w:val="28"/>
            <w:szCs w:val="28"/>
          </w:rPr>
          <w:alias w:val="Subtitle"/>
          <w:tag w:val=""/>
          <w:id w:val="328029620"/>
          <w:placeholder>
            <w:docPart w:val="A69C5896422842A48FB36C4CB59995C3"/>
          </w:placeholder>
          <w:dataBinding w:prefixMappings="xmlns:ns0='http://purl.org/dc/elements/1.1/' xmlns:ns1='http://schemas.openxmlformats.org/package/2006/metadata/core-properties' " w:xpath="/ns1:coreProperties[1]/ns0:subject[1]" w:storeItemID="{6C3C8BC8-F283-45AE-878A-BAB7291924A1}"/>
          <w:text/>
        </w:sdtPr>
        <w:sdtEndPr/>
        <w:sdtContent>
          <w:r w:rsidR="009843CB" w:rsidRPr="00C8166F">
            <w:rPr>
              <w:color w:val="2E74B5" w:themeColor="accent1" w:themeShade="BF"/>
              <w:sz w:val="28"/>
              <w:szCs w:val="28"/>
            </w:rPr>
            <w:t>February 2019</w:t>
          </w:r>
        </w:sdtContent>
      </w:sdt>
      <w:r w:rsidR="009843CB" w:rsidRPr="00C8166F">
        <w:rPr>
          <w:color w:val="2E74B5" w:themeColor="accent1" w:themeShade="BF"/>
          <w:sz w:val="28"/>
          <w:szCs w:val="28"/>
        </w:rPr>
        <w:t xml:space="preserve"> Training Guide</w:t>
      </w:r>
    </w:p>
    <w:p w:rsidR="009843CB" w:rsidRDefault="009843CB" w:rsidP="009843CB">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9264" behindDoc="0" locked="0" layoutInCell="1" allowOverlap="1" wp14:anchorId="7C3794E2" wp14:editId="7B57A3CD">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B599B" w:rsidRDefault="00AF26C4" w:rsidP="009843CB">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EndPr/>
                              <w:sdtContent>
                                <w:r w:rsidR="006B599B">
                                  <w:rPr>
                                    <w:color w:val="5B9BD5" w:themeColor="accent1"/>
                                  </w:rPr>
                                  <w:t xml:space="preserve">     </w:t>
                                </w:r>
                              </w:sdtContent>
                            </w:sdt>
                            <w:r w:rsidR="006B599B">
                              <w:rPr>
                                <w:color w:val="5B9BD5" w:themeColor="accent1"/>
                              </w:rPr>
                              <w:t xml:space="preserve"> </w:t>
                            </w:r>
                            <w:r w:rsidR="0077649E">
                              <w:rPr>
                                <w:color w:val="5B9BD5" w:themeColor="accent1"/>
                              </w:rPr>
                              <w:t xml:space="preserve">  </w:t>
                            </w:r>
                          </w:p>
                          <w:p w:rsidR="006B599B" w:rsidRDefault="00AF26C4" w:rsidP="009843CB">
                            <w:pPr>
                              <w:pStyle w:val="NoSpacing"/>
                              <w:jc w:val="center"/>
                              <w:rPr>
                                <w:color w:val="5B9BD5" w:themeColor="accent1"/>
                              </w:rPr>
                            </w:pPr>
                            <w:hyperlink r:id="rId7" w:history="1">
                              <w:r w:rsidR="0077649E" w:rsidRPr="006D2BEB">
                                <w:rPr>
                                  <w:rStyle w:val="Hyperlink"/>
                                </w:rPr>
                                <w:t>http://www.CDACweb.com</w:t>
                              </w:r>
                            </w:hyperlink>
                          </w:p>
                          <w:p w:rsidR="0077649E" w:rsidRDefault="0077649E" w:rsidP="009843CB">
                            <w:pPr>
                              <w:pStyle w:val="NoSpacing"/>
                              <w:jc w:val="center"/>
                              <w:rPr>
                                <w:color w:val="5B9BD5" w:themeColor="accent1"/>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7C3794E2"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p w:rsidR="006B599B" w:rsidRDefault="006B599B" w:rsidP="009843CB">
                      <w:pPr>
                        <w:pStyle w:val="NoSpacing"/>
                        <w:jc w:val="center"/>
                        <w:rPr>
                          <w:color w:val="5B9BD5" w:themeColor="accent1"/>
                        </w:rPr>
                      </w:pPr>
                      <w:sdt>
                        <w:sdtPr>
                          <w:rPr>
                            <w:color w:val="5B9BD5" w:themeColor="accent1"/>
                          </w:rPr>
                          <w:alias w:val="Address"/>
                          <w:tag w:val=""/>
                          <w:id w:val="1281678035"/>
                          <w:showingPlcHdr/>
                          <w:dataBinding w:prefixMappings="xmlns:ns0='http://schemas.microsoft.com/office/2006/coverPageProps' " w:xpath="/ns0:CoverPageProperties[1]/ns0:CompanyAddress[1]" w:storeItemID="{55AF091B-3C7A-41E3-B477-F2FDAA23CFDA}"/>
                          <w:text/>
                        </w:sdtPr>
                        <w:sdtContent>
                          <w:r>
                            <w:rPr>
                              <w:color w:val="5B9BD5" w:themeColor="accent1"/>
                            </w:rPr>
                            <w:t xml:space="preserve">     </w:t>
                          </w:r>
                        </w:sdtContent>
                      </w:sdt>
                      <w:r>
                        <w:rPr>
                          <w:color w:val="5B9BD5" w:themeColor="accent1"/>
                        </w:rPr>
                        <w:t xml:space="preserve"> </w:t>
                      </w:r>
                      <w:r w:rsidR="0077649E">
                        <w:rPr>
                          <w:color w:val="5B9BD5" w:themeColor="accent1"/>
                        </w:rPr>
                        <w:t xml:space="preserve">  </w:t>
                      </w:r>
                    </w:p>
                    <w:p w:rsidR="006B599B" w:rsidRDefault="0077649E" w:rsidP="009843CB">
                      <w:pPr>
                        <w:pStyle w:val="NoSpacing"/>
                        <w:jc w:val="center"/>
                        <w:rPr>
                          <w:color w:val="5B9BD5" w:themeColor="accent1"/>
                        </w:rPr>
                      </w:pPr>
                      <w:hyperlink r:id="rId8" w:history="1">
                        <w:r w:rsidRPr="006D2BEB">
                          <w:rPr>
                            <w:rStyle w:val="Hyperlink"/>
                          </w:rPr>
                          <w:t>http://www.CDACweb.com</w:t>
                        </w:r>
                      </w:hyperlink>
                    </w:p>
                    <w:p w:rsidR="0077649E" w:rsidRDefault="0077649E" w:rsidP="009843CB">
                      <w:pPr>
                        <w:pStyle w:val="NoSpacing"/>
                        <w:jc w:val="center"/>
                        <w:rPr>
                          <w:color w:val="5B9BD5" w:themeColor="accent1"/>
                        </w:rPr>
                      </w:pPr>
                    </w:p>
                  </w:txbxContent>
                </v:textbox>
                <w10:wrap anchorx="margin" anchory="page"/>
              </v:shape>
            </w:pict>
          </mc:Fallback>
        </mc:AlternateContent>
      </w:r>
      <w:r>
        <w:rPr>
          <w:noProof/>
          <w:color w:val="5B9BD5" w:themeColor="accent1"/>
        </w:rPr>
        <w:drawing>
          <wp:inline distT="0" distB="0" distL="0" distR="0" wp14:anchorId="6C33D97E" wp14:editId="1C2BB7E1">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pPr>
    </w:p>
    <w:p w:rsidR="009843CB" w:rsidRDefault="009843CB" w:rsidP="009843CB">
      <w:pPr>
        <w:ind w:right="720"/>
        <w:rPr>
          <w:b/>
          <w:sz w:val="32"/>
          <w:szCs w:val="32"/>
        </w:rPr>
      </w:pPr>
      <w:r>
        <w:rPr>
          <w:noProof/>
        </w:rPr>
        <w:drawing>
          <wp:anchor distT="0" distB="0" distL="114300" distR="114300" simplePos="0" relativeHeight="251660288" behindDoc="0" locked="0" layoutInCell="1" allowOverlap="1" wp14:anchorId="5439E504" wp14:editId="4C139FB9">
            <wp:simplePos x="0" y="0"/>
            <wp:positionH relativeFrom="margin">
              <wp:align>center</wp:align>
            </wp:positionH>
            <wp:positionV relativeFrom="paragraph">
              <wp:posOffset>275590</wp:posOffset>
            </wp:positionV>
            <wp:extent cx="1600200" cy="1205865"/>
            <wp:effectExtent l="95250" t="95250" r="95250" b="89535"/>
            <wp:wrapSquare wrapText="bothSides"/>
            <wp:docPr id="5" name="Picture 5" descr="CD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0200" cy="12058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9843CB" w:rsidRDefault="009843CB" w:rsidP="009843CB">
      <w:pPr>
        <w:ind w:right="720"/>
        <w:rPr>
          <w:b/>
          <w:sz w:val="32"/>
          <w:szCs w:val="32"/>
        </w:rPr>
      </w:pPr>
    </w:p>
    <w:p w:rsidR="009843CB" w:rsidRPr="006F7B55" w:rsidRDefault="00C3417E" w:rsidP="00C3417E">
      <w:pPr>
        <w:ind w:right="720"/>
        <w:jc w:val="center"/>
        <w:rPr>
          <w:b/>
        </w:rPr>
      </w:pPr>
      <w:r w:rsidRPr="006F7B55">
        <w:rPr>
          <w:b/>
        </w:rPr>
        <w:lastRenderedPageBreak/>
        <w:t xml:space="preserve">            </w:t>
      </w:r>
      <w:r w:rsidR="009843CB" w:rsidRPr="006F7B55">
        <w:rPr>
          <w:b/>
        </w:rPr>
        <w:t>Table of Contents</w:t>
      </w:r>
    </w:p>
    <w:p w:rsidR="009843CB" w:rsidRPr="006F7B55" w:rsidRDefault="009843CB" w:rsidP="00C3417E">
      <w:pPr>
        <w:pStyle w:val="ListParagraph"/>
        <w:numPr>
          <w:ilvl w:val="0"/>
          <w:numId w:val="1"/>
        </w:numPr>
        <w:spacing w:after="0" w:line="240" w:lineRule="auto"/>
      </w:pPr>
      <w:r w:rsidRPr="006F7B55">
        <w:t>Intak</w:t>
      </w:r>
      <w:r w:rsidR="00770877">
        <w:t>e: …………………………………………………………….......</w:t>
      </w:r>
      <w:r w:rsidRPr="006F7B55">
        <w:t>.……………………</w:t>
      </w:r>
      <w:r w:rsidR="00C8166F" w:rsidRPr="006F7B55">
        <w:t>…</w:t>
      </w:r>
      <w:proofErr w:type="gramStart"/>
      <w:r w:rsidR="00C8166F" w:rsidRPr="006F7B55">
        <w:t>…..</w:t>
      </w:r>
      <w:proofErr w:type="gramEnd"/>
      <w:r w:rsidR="006F7B55">
        <w:t>……….</w:t>
      </w:r>
      <w:r w:rsidR="006F7B55">
        <w:tab/>
      </w:r>
      <w:r w:rsidR="00770877">
        <w:t>4</w:t>
      </w:r>
    </w:p>
    <w:p w:rsidR="009843CB" w:rsidRPr="006F7B55" w:rsidRDefault="00DD1952" w:rsidP="00C3417E">
      <w:pPr>
        <w:pStyle w:val="ListParagraph"/>
        <w:numPr>
          <w:ilvl w:val="1"/>
          <w:numId w:val="1"/>
        </w:numPr>
        <w:spacing w:after="0" w:line="240" w:lineRule="auto"/>
      </w:pPr>
      <w:r w:rsidRPr="006F7B55">
        <w:t xml:space="preserve">Case </w:t>
      </w:r>
      <w:r w:rsidR="00D47DCA">
        <w:t>c</w:t>
      </w:r>
      <w:r w:rsidRPr="006F7B55">
        <w:t>aption added to a</w:t>
      </w:r>
      <w:r w:rsidR="00D47DCA">
        <w:t>ll Intake c</w:t>
      </w:r>
      <w:r w:rsidR="009843CB" w:rsidRPr="006F7B55">
        <w:t>ases</w:t>
      </w:r>
      <w:r w:rsidR="00D47DCA">
        <w:t>.</w:t>
      </w:r>
    </w:p>
    <w:p w:rsidR="009843CB" w:rsidRPr="006F7B55" w:rsidRDefault="009843CB" w:rsidP="00C3417E">
      <w:pPr>
        <w:pStyle w:val="ListParagraph"/>
        <w:spacing w:after="0" w:line="240" w:lineRule="auto"/>
        <w:ind w:left="2160"/>
      </w:pPr>
    </w:p>
    <w:p w:rsidR="009843CB" w:rsidRPr="006F7B55" w:rsidRDefault="009843CB" w:rsidP="00AF26C4">
      <w:pPr>
        <w:pStyle w:val="ListParagraph"/>
        <w:numPr>
          <w:ilvl w:val="0"/>
          <w:numId w:val="1"/>
        </w:numPr>
        <w:spacing w:after="0" w:line="240" w:lineRule="auto"/>
      </w:pPr>
      <w:bookmarkStart w:id="0" w:name="_GoBack"/>
      <w:bookmarkEnd w:id="0"/>
      <w:r w:rsidRPr="006F7B55">
        <w:t>Intake: Initiating Events Scre</w:t>
      </w:r>
      <w:r w:rsidR="00C622C3" w:rsidRPr="006F7B55">
        <w:t>en…………………………………………………………</w:t>
      </w:r>
      <w:r w:rsidR="00C8166F" w:rsidRPr="006F7B55">
        <w:t>………..</w:t>
      </w:r>
      <w:r w:rsidR="006F7B55">
        <w:t>…</w:t>
      </w:r>
      <w:r w:rsidR="006F7B55">
        <w:tab/>
      </w:r>
      <w:r w:rsidR="00770877">
        <w:t>5</w:t>
      </w:r>
    </w:p>
    <w:p w:rsidR="009843CB" w:rsidRDefault="009843CB" w:rsidP="00AF26C4">
      <w:pPr>
        <w:pStyle w:val="ListParagraph"/>
        <w:numPr>
          <w:ilvl w:val="1"/>
          <w:numId w:val="1"/>
        </w:numPr>
        <w:spacing w:after="0" w:line="240" w:lineRule="auto"/>
      </w:pPr>
      <w:r w:rsidRPr="006F7B55">
        <w:t>Case will re-populate onto the Initiating Event Screen if</w:t>
      </w:r>
      <w:r w:rsidR="00D47DCA">
        <w:t xml:space="preserve"> case is deleted</w:t>
      </w:r>
    </w:p>
    <w:p w:rsidR="009843CB" w:rsidRPr="006F7B55" w:rsidRDefault="00D47DCA" w:rsidP="00D47DCA">
      <w:pPr>
        <w:pStyle w:val="ListParagraph"/>
        <w:spacing w:after="0" w:line="240" w:lineRule="auto"/>
        <w:ind w:left="2160"/>
      </w:pPr>
      <w:r>
        <w:t xml:space="preserve">from Action. </w:t>
      </w:r>
    </w:p>
    <w:p w:rsidR="009843CB" w:rsidRPr="006F7B55" w:rsidRDefault="009843CB" w:rsidP="00C3417E">
      <w:pPr>
        <w:pStyle w:val="ListParagraph"/>
        <w:spacing w:after="0" w:line="240" w:lineRule="auto"/>
        <w:ind w:left="2160"/>
      </w:pPr>
    </w:p>
    <w:p w:rsidR="009843CB" w:rsidRPr="006F7B55" w:rsidRDefault="009843CB" w:rsidP="00AF26C4">
      <w:pPr>
        <w:pStyle w:val="ListParagraph"/>
        <w:numPr>
          <w:ilvl w:val="0"/>
          <w:numId w:val="1"/>
        </w:numPr>
        <w:spacing w:after="0" w:line="240" w:lineRule="auto"/>
      </w:pPr>
      <w:r w:rsidRPr="006F7B55">
        <w:t xml:space="preserve">Intake: </w:t>
      </w:r>
      <w:r w:rsidR="00DD1952" w:rsidRPr="006F7B55">
        <w:t>LEA Search Screen</w:t>
      </w:r>
      <w:r w:rsidRPr="006F7B55">
        <w:t xml:space="preserve"> …………………………………………………….…</w:t>
      </w:r>
      <w:r w:rsidR="00843A50" w:rsidRPr="006F7B55">
        <w:t>…</w:t>
      </w:r>
      <w:r w:rsidR="00C8166F" w:rsidRPr="006F7B55">
        <w:t>…………</w:t>
      </w:r>
      <w:r w:rsidR="006F7B55">
        <w:t>…………</w:t>
      </w:r>
      <w:r w:rsidR="006F7B55">
        <w:tab/>
      </w:r>
      <w:r w:rsidR="00770877">
        <w:t>6-7</w:t>
      </w:r>
    </w:p>
    <w:p w:rsidR="009843CB" w:rsidRPr="006F7B55" w:rsidRDefault="00D47DCA" w:rsidP="00AF26C4">
      <w:pPr>
        <w:pStyle w:val="ListParagraph"/>
        <w:numPr>
          <w:ilvl w:val="1"/>
          <w:numId w:val="1"/>
        </w:numPr>
        <w:spacing w:after="0" w:line="240" w:lineRule="auto"/>
      </w:pPr>
      <w:r>
        <w:t>User s</w:t>
      </w:r>
      <w:r w:rsidR="00DD1952" w:rsidRPr="006F7B55">
        <w:t xml:space="preserve">pecific </w:t>
      </w:r>
      <w:r>
        <w:t>c</w:t>
      </w:r>
      <w:r w:rsidR="00DD1952" w:rsidRPr="006F7B55">
        <w:t>olum</w:t>
      </w:r>
      <w:r>
        <w:t>n s</w:t>
      </w:r>
      <w:r w:rsidR="00DD1952" w:rsidRPr="006F7B55">
        <w:t>elections for customized view</w:t>
      </w:r>
      <w:r>
        <w:t>.</w:t>
      </w:r>
    </w:p>
    <w:p w:rsidR="00DD1952" w:rsidRPr="006F7B55" w:rsidRDefault="00DD1952" w:rsidP="00AF26C4">
      <w:pPr>
        <w:pStyle w:val="ListParagraph"/>
        <w:numPr>
          <w:ilvl w:val="1"/>
          <w:numId w:val="1"/>
        </w:numPr>
        <w:spacing w:after="0" w:line="240" w:lineRule="auto"/>
      </w:pPr>
      <w:r w:rsidRPr="006F7B55">
        <w:t>Case</w:t>
      </w:r>
      <w:r w:rsidR="00D47DCA">
        <w:t>s</w:t>
      </w:r>
      <w:r w:rsidRPr="006F7B55">
        <w:t xml:space="preserve"> started from LEA will now remove duplicated VW entries.</w:t>
      </w:r>
    </w:p>
    <w:p w:rsidR="00DD1952" w:rsidRPr="006F7B55" w:rsidRDefault="00DD1952" w:rsidP="00AF26C4">
      <w:pPr>
        <w:pStyle w:val="ListParagraph"/>
        <w:numPr>
          <w:ilvl w:val="1"/>
          <w:numId w:val="1"/>
        </w:numPr>
        <w:spacing w:after="0" w:line="240" w:lineRule="auto"/>
      </w:pPr>
      <w:r w:rsidRPr="006F7B55">
        <w:t>Setting to allow LEA to import VW names but not VW addresses.</w:t>
      </w:r>
    </w:p>
    <w:p w:rsidR="00DD1952" w:rsidRPr="006F7B55" w:rsidRDefault="00D47DCA" w:rsidP="00AF26C4">
      <w:pPr>
        <w:pStyle w:val="ListParagraph"/>
        <w:numPr>
          <w:ilvl w:val="1"/>
          <w:numId w:val="1"/>
        </w:numPr>
        <w:spacing w:after="0" w:line="240" w:lineRule="auto"/>
      </w:pPr>
      <w:r>
        <w:t>Sealing c</w:t>
      </w:r>
      <w:r w:rsidR="00DD1952" w:rsidRPr="006F7B55">
        <w:t>ase process, will n</w:t>
      </w:r>
      <w:r>
        <w:t>ot re-populate the case to the LEA s</w:t>
      </w:r>
      <w:r w:rsidR="00DD1952" w:rsidRPr="006F7B55">
        <w:t>earch.</w:t>
      </w:r>
    </w:p>
    <w:p w:rsidR="00913E28" w:rsidRPr="006F7B55" w:rsidRDefault="00913E28" w:rsidP="00913E28">
      <w:pPr>
        <w:pStyle w:val="ListParagraph"/>
        <w:spacing w:after="0" w:line="240" w:lineRule="auto"/>
        <w:ind w:left="2160"/>
      </w:pPr>
    </w:p>
    <w:p w:rsidR="00913E28" w:rsidRPr="006F7B55" w:rsidRDefault="00913E28" w:rsidP="00AF26C4">
      <w:pPr>
        <w:pStyle w:val="ListParagraph"/>
        <w:numPr>
          <w:ilvl w:val="0"/>
          <w:numId w:val="1"/>
        </w:numPr>
        <w:spacing w:after="0" w:line="240" w:lineRule="auto"/>
      </w:pPr>
      <w:r w:rsidRPr="006F7B55">
        <w:t>File Cabinet: LEA Folders …………………………………………………………………………………</w:t>
      </w:r>
      <w:r w:rsidR="00770877">
        <w:tab/>
        <w:t>8</w:t>
      </w:r>
    </w:p>
    <w:p w:rsidR="000E542D" w:rsidRPr="006F7B55" w:rsidRDefault="000E542D" w:rsidP="00AF26C4">
      <w:pPr>
        <w:pStyle w:val="ListParagraph"/>
        <w:numPr>
          <w:ilvl w:val="1"/>
          <w:numId w:val="1"/>
        </w:numPr>
        <w:spacing w:after="0" w:line="240" w:lineRule="auto"/>
      </w:pPr>
      <w:r w:rsidRPr="006F7B55">
        <w:t xml:space="preserve">LEA can now utilize folders for organizing </w:t>
      </w:r>
      <w:r w:rsidR="00D47DCA">
        <w:t>their</w:t>
      </w:r>
      <w:r w:rsidRPr="006F7B55">
        <w:t xml:space="preserve"> files in the portal. These</w:t>
      </w:r>
    </w:p>
    <w:p w:rsidR="000E542D" w:rsidRPr="006F7B55" w:rsidRDefault="000E542D" w:rsidP="000E542D">
      <w:pPr>
        <w:pStyle w:val="ListParagraph"/>
        <w:spacing w:after="0" w:line="240" w:lineRule="auto"/>
        <w:ind w:left="2160"/>
      </w:pPr>
      <w:r w:rsidRPr="006F7B55">
        <w:t>folders</w:t>
      </w:r>
      <w:r w:rsidR="00D47DCA">
        <w:t xml:space="preserve"> can now be</w:t>
      </w:r>
      <w:r w:rsidRPr="006F7B55">
        <w:t xml:space="preserve"> moved with their contents to the Action file cabinet. </w:t>
      </w:r>
    </w:p>
    <w:p w:rsidR="00843A50" w:rsidRPr="006F7B55" w:rsidRDefault="00843A50" w:rsidP="00C3417E">
      <w:pPr>
        <w:pStyle w:val="ListParagraph"/>
        <w:spacing w:after="0" w:line="240" w:lineRule="auto"/>
        <w:ind w:left="2160"/>
      </w:pPr>
    </w:p>
    <w:p w:rsidR="00843A50" w:rsidRPr="006F7B55" w:rsidRDefault="00843A50" w:rsidP="00AF26C4">
      <w:pPr>
        <w:pStyle w:val="ListParagraph"/>
        <w:numPr>
          <w:ilvl w:val="0"/>
          <w:numId w:val="1"/>
        </w:numPr>
        <w:spacing w:after="0" w:line="240" w:lineRule="auto"/>
      </w:pPr>
      <w:r w:rsidRPr="006F7B55">
        <w:t>Court Data: ………………………………………………………………………………………</w:t>
      </w:r>
      <w:r w:rsidR="00C8166F" w:rsidRPr="006F7B55">
        <w:t>……….</w:t>
      </w:r>
      <w:r w:rsidR="006F7B55">
        <w:t>……</w:t>
      </w:r>
      <w:r w:rsidR="006F7B55">
        <w:tab/>
      </w:r>
      <w:r w:rsidR="00770877">
        <w:t>9-11</w:t>
      </w:r>
    </w:p>
    <w:p w:rsidR="00843A50" w:rsidRPr="006F7B55" w:rsidRDefault="009A2C72" w:rsidP="00AF26C4">
      <w:pPr>
        <w:pStyle w:val="ListParagraph"/>
        <w:numPr>
          <w:ilvl w:val="1"/>
          <w:numId w:val="1"/>
        </w:numPr>
        <w:spacing w:after="0" w:line="240" w:lineRule="auto"/>
      </w:pPr>
      <w:r>
        <w:t>Court Data Tab now replacing</w:t>
      </w:r>
      <w:r w:rsidR="00843A50" w:rsidRPr="006F7B55">
        <w:t xml:space="preserve"> ROA Tab within Action Cases.</w:t>
      </w:r>
    </w:p>
    <w:p w:rsidR="00843A50" w:rsidRPr="006F7B55" w:rsidRDefault="00D47DCA" w:rsidP="00AF26C4">
      <w:pPr>
        <w:pStyle w:val="ListParagraph"/>
        <w:numPr>
          <w:ilvl w:val="1"/>
          <w:numId w:val="1"/>
        </w:numPr>
        <w:spacing w:after="0" w:line="240" w:lineRule="auto"/>
      </w:pPr>
      <w:r>
        <w:t>Court Data Tab- C</w:t>
      </w:r>
      <w:r w:rsidR="00843A50" w:rsidRPr="006F7B55">
        <w:t>ontains ROA information and Minute</w:t>
      </w:r>
    </w:p>
    <w:p w:rsidR="00843A50" w:rsidRPr="006F7B55" w:rsidRDefault="00843A50" w:rsidP="00D47DCA">
      <w:pPr>
        <w:pStyle w:val="ListParagraph"/>
        <w:spacing w:after="0" w:line="240" w:lineRule="auto"/>
        <w:ind w:left="2160"/>
      </w:pPr>
      <w:r w:rsidRPr="006F7B55">
        <w:t>Orders/Events from Judicial.</w:t>
      </w:r>
      <w:r w:rsidR="00D47DCA">
        <w:t xml:space="preserve"> </w:t>
      </w:r>
    </w:p>
    <w:p w:rsidR="009843CB" w:rsidRPr="006F7B55" w:rsidRDefault="009843CB" w:rsidP="00C3417E">
      <w:pPr>
        <w:pStyle w:val="ListParagraph"/>
        <w:spacing w:after="0" w:line="240" w:lineRule="auto"/>
        <w:ind w:left="2160"/>
      </w:pPr>
    </w:p>
    <w:p w:rsidR="009843CB" w:rsidRPr="006F7B55" w:rsidRDefault="00DD1952" w:rsidP="00AF26C4">
      <w:pPr>
        <w:pStyle w:val="ListParagraph"/>
        <w:numPr>
          <w:ilvl w:val="0"/>
          <w:numId w:val="1"/>
        </w:numPr>
        <w:spacing w:after="0" w:line="240" w:lineRule="auto"/>
      </w:pPr>
      <w:r w:rsidRPr="006F7B55">
        <w:t>Work Flow</w:t>
      </w:r>
      <w:r w:rsidR="009843CB" w:rsidRPr="006F7B55">
        <w:t>: ……………………………………………………………………………</w:t>
      </w:r>
      <w:r w:rsidR="00C8166F" w:rsidRPr="006F7B55">
        <w:t>………….</w:t>
      </w:r>
      <w:r w:rsidR="006F7B55">
        <w:t>……………</w:t>
      </w:r>
      <w:r w:rsidR="009843CB" w:rsidRPr="006F7B55">
        <w:tab/>
      </w:r>
      <w:r w:rsidR="00770877">
        <w:t>12-14</w:t>
      </w:r>
    </w:p>
    <w:p w:rsidR="00D47DCA" w:rsidRDefault="00DD1952" w:rsidP="00AF26C4">
      <w:pPr>
        <w:pStyle w:val="ListParagraph"/>
        <w:numPr>
          <w:ilvl w:val="1"/>
          <w:numId w:val="1"/>
        </w:numPr>
        <w:spacing w:after="0" w:line="240" w:lineRule="auto"/>
      </w:pPr>
      <w:r w:rsidRPr="006F7B55">
        <w:t>User Task List- Button Color</w:t>
      </w:r>
      <w:r w:rsidR="00D47DCA">
        <w:t xml:space="preserve"> Update.</w:t>
      </w:r>
    </w:p>
    <w:p w:rsidR="00DD1952" w:rsidRPr="006F7B55" w:rsidRDefault="00DD1952" w:rsidP="00C3417E">
      <w:pPr>
        <w:pStyle w:val="ListParagraph"/>
        <w:spacing w:after="0" w:line="240" w:lineRule="auto"/>
        <w:ind w:left="2160"/>
      </w:pPr>
      <w:r w:rsidRPr="006F7B55">
        <w:t>Red = Urgent, Yellow = Elevated</w:t>
      </w:r>
      <w:r w:rsidR="00D47DCA">
        <w:t xml:space="preserve">, </w:t>
      </w:r>
      <w:r w:rsidRPr="006F7B55">
        <w:t>Green = Normal, Gray = no new tasks</w:t>
      </w:r>
      <w:r w:rsidR="00D47DCA">
        <w:t>.</w:t>
      </w:r>
    </w:p>
    <w:p w:rsidR="00DD1952" w:rsidRPr="006F7B55" w:rsidRDefault="00DD1952" w:rsidP="00AF26C4">
      <w:pPr>
        <w:pStyle w:val="ListParagraph"/>
        <w:numPr>
          <w:ilvl w:val="1"/>
          <w:numId w:val="1"/>
        </w:numPr>
        <w:spacing w:after="0" w:line="240" w:lineRule="auto"/>
      </w:pPr>
      <w:r w:rsidRPr="006F7B55">
        <w:t>User Task List- Button – add display of number of Incomplete Tasks</w:t>
      </w:r>
      <w:r w:rsidR="00D47DCA">
        <w:t>.</w:t>
      </w:r>
    </w:p>
    <w:p w:rsidR="00DD1952" w:rsidRPr="006F7B55" w:rsidRDefault="00DD1952" w:rsidP="00AF26C4">
      <w:pPr>
        <w:pStyle w:val="ListParagraph"/>
        <w:numPr>
          <w:ilvl w:val="1"/>
          <w:numId w:val="1"/>
        </w:numPr>
        <w:spacing w:after="0" w:line="240" w:lineRule="auto"/>
      </w:pPr>
      <w:r w:rsidRPr="006F7B55">
        <w:t>User Task List- Custom Column selection per user.</w:t>
      </w:r>
    </w:p>
    <w:p w:rsidR="009843CB" w:rsidRPr="006F7B55" w:rsidRDefault="00DD1952" w:rsidP="00AF26C4">
      <w:pPr>
        <w:pStyle w:val="ListParagraph"/>
        <w:numPr>
          <w:ilvl w:val="1"/>
          <w:numId w:val="1"/>
        </w:numPr>
        <w:spacing w:after="0" w:line="240" w:lineRule="auto"/>
      </w:pPr>
      <w:r w:rsidRPr="006F7B55">
        <w:t>User Tas</w:t>
      </w:r>
      <w:r w:rsidR="00D47DCA">
        <w:t>k List- Separation of “Created by” and “Created o</w:t>
      </w:r>
      <w:r w:rsidRPr="006F7B55">
        <w:t>n” columns.</w:t>
      </w:r>
    </w:p>
    <w:p w:rsidR="00DD1952" w:rsidRPr="006F7B55" w:rsidRDefault="00DD1952" w:rsidP="00AF26C4">
      <w:pPr>
        <w:pStyle w:val="ListParagraph"/>
        <w:numPr>
          <w:ilvl w:val="1"/>
          <w:numId w:val="1"/>
        </w:numPr>
        <w:spacing w:after="0" w:line="240" w:lineRule="auto"/>
      </w:pPr>
      <w:r w:rsidRPr="006F7B55">
        <w:t>User Task List- Group by “Case View” sorting correctly.</w:t>
      </w:r>
    </w:p>
    <w:p w:rsidR="00DD1952" w:rsidRPr="006F7B55" w:rsidRDefault="00DD1952" w:rsidP="00AF26C4">
      <w:pPr>
        <w:pStyle w:val="ListParagraph"/>
        <w:numPr>
          <w:ilvl w:val="1"/>
          <w:numId w:val="1"/>
        </w:numPr>
        <w:spacing w:after="0" w:line="240" w:lineRule="auto"/>
      </w:pPr>
      <w:r w:rsidRPr="006F7B55">
        <w:t>Work Flow Tab- Add Re-Assign button to this tab for quick updating.</w:t>
      </w:r>
    </w:p>
    <w:p w:rsidR="009843CB" w:rsidRPr="006F7B55" w:rsidRDefault="009843CB" w:rsidP="00C3417E">
      <w:pPr>
        <w:pStyle w:val="ListParagraph"/>
        <w:spacing w:after="0" w:line="240" w:lineRule="auto"/>
        <w:ind w:left="2160"/>
      </w:pPr>
    </w:p>
    <w:p w:rsidR="009843CB" w:rsidRPr="006F7B55" w:rsidRDefault="00DD1952" w:rsidP="00AF26C4">
      <w:pPr>
        <w:pStyle w:val="ListParagraph"/>
        <w:numPr>
          <w:ilvl w:val="0"/>
          <w:numId w:val="1"/>
        </w:numPr>
        <w:spacing w:after="0" w:line="240" w:lineRule="auto"/>
      </w:pPr>
      <w:r w:rsidRPr="006F7B55">
        <w:t>Prosecutor Tools: ……………………………………………………</w:t>
      </w:r>
      <w:r w:rsidR="009843CB" w:rsidRPr="006F7B55">
        <w:t>…………</w:t>
      </w:r>
      <w:proofErr w:type="gramStart"/>
      <w:r w:rsidR="0090430D" w:rsidRPr="006F7B55">
        <w:t>…..</w:t>
      </w:r>
      <w:proofErr w:type="gramEnd"/>
      <w:r w:rsidR="0090430D" w:rsidRPr="006F7B55">
        <w:t>………</w:t>
      </w:r>
      <w:r w:rsidR="00C8166F" w:rsidRPr="006F7B55">
        <w:t>…………</w:t>
      </w:r>
      <w:r w:rsidR="006F7B55">
        <w:t>………</w:t>
      </w:r>
      <w:r w:rsidR="00770877">
        <w:tab/>
        <w:t>15-16</w:t>
      </w:r>
    </w:p>
    <w:p w:rsidR="009843CB" w:rsidRPr="006F7B55" w:rsidRDefault="00DD1952" w:rsidP="00AF26C4">
      <w:pPr>
        <w:pStyle w:val="ListParagraph"/>
        <w:numPr>
          <w:ilvl w:val="1"/>
          <w:numId w:val="1"/>
        </w:numPr>
        <w:spacing w:after="0" w:line="240" w:lineRule="auto"/>
      </w:pPr>
      <w:r w:rsidRPr="006F7B55">
        <w:t>Prosecutor Docket Options to Check off/ Complete an Event on docket.</w:t>
      </w:r>
    </w:p>
    <w:p w:rsidR="00C3417E" w:rsidRPr="006F7B55" w:rsidRDefault="00C3417E" w:rsidP="00AF26C4">
      <w:pPr>
        <w:pStyle w:val="ListParagraph"/>
        <w:numPr>
          <w:ilvl w:val="1"/>
          <w:numId w:val="1"/>
        </w:numPr>
        <w:spacing w:after="0" w:line="240" w:lineRule="auto"/>
      </w:pPr>
      <w:r w:rsidRPr="006F7B55">
        <w:t>Custom Column Selection per user.</w:t>
      </w:r>
    </w:p>
    <w:p w:rsidR="00DD1952" w:rsidRPr="006F7B55" w:rsidRDefault="00DD1952" w:rsidP="00AF26C4">
      <w:pPr>
        <w:pStyle w:val="ListParagraph"/>
        <w:numPr>
          <w:ilvl w:val="1"/>
          <w:numId w:val="1"/>
        </w:numPr>
        <w:spacing w:after="0" w:line="240" w:lineRule="auto"/>
      </w:pPr>
      <w:r w:rsidRPr="006F7B55">
        <w:t>Advocate Case Listing</w:t>
      </w:r>
      <w:r w:rsidR="00C3417E" w:rsidRPr="006F7B55">
        <w:t>.</w:t>
      </w:r>
    </w:p>
    <w:p w:rsidR="00DD1952" w:rsidRPr="006F7B55" w:rsidRDefault="00D47DCA" w:rsidP="00AF26C4">
      <w:pPr>
        <w:pStyle w:val="ListParagraph"/>
        <w:numPr>
          <w:ilvl w:val="1"/>
          <w:numId w:val="1"/>
        </w:numPr>
        <w:spacing w:after="0" w:line="240" w:lineRule="auto"/>
      </w:pPr>
      <w:r>
        <w:t>Multi-Notes added to Prosecutor, Advocate and Paralegals Case Listings.</w:t>
      </w:r>
    </w:p>
    <w:p w:rsidR="00DD1952" w:rsidRPr="006F7B55" w:rsidRDefault="00D47DCA" w:rsidP="00AF26C4">
      <w:pPr>
        <w:pStyle w:val="ListParagraph"/>
        <w:numPr>
          <w:ilvl w:val="1"/>
          <w:numId w:val="1"/>
        </w:numPr>
        <w:spacing w:after="0" w:line="240" w:lineRule="auto"/>
      </w:pPr>
      <w:r>
        <w:t>Add Note/ View Note added to r</w:t>
      </w:r>
      <w:r w:rsidR="00DD1952" w:rsidRPr="006F7B55">
        <w:t xml:space="preserve">ight </w:t>
      </w:r>
      <w:r>
        <w:t>c</w:t>
      </w:r>
      <w:r w:rsidR="00DD1952" w:rsidRPr="006F7B55">
        <w:t xml:space="preserve">lick </w:t>
      </w:r>
      <w:r>
        <w:t>menu o</w:t>
      </w:r>
      <w:r w:rsidR="00DD1952" w:rsidRPr="006F7B55">
        <w:t>ption.</w:t>
      </w:r>
    </w:p>
    <w:p w:rsidR="009843CB" w:rsidRPr="006F7B55" w:rsidRDefault="009843CB" w:rsidP="00C3417E">
      <w:pPr>
        <w:pStyle w:val="ListParagraph"/>
        <w:spacing w:after="0" w:line="240" w:lineRule="auto"/>
        <w:ind w:left="2160"/>
      </w:pPr>
    </w:p>
    <w:p w:rsidR="009843CB" w:rsidRPr="006F7B55" w:rsidRDefault="007A407C" w:rsidP="00AF26C4">
      <w:pPr>
        <w:pStyle w:val="ListParagraph"/>
        <w:numPr>
          <w:ilvl w:val="0"/>
          <w:numId w:val="1"/>
        </w:numPr>
        <w:spacing w:after="0" w:line="240" w:lineRule="auto"/>
      </w:pPr>
      <w:r w:rsidRPr="006F7B55">
        <w:t>Charging: ……………………………….………………………………………………………………</w:t>
      </w:r>
      <w:r w:rsidR="00C8166F" w:rsidRPr="006F7B55">
        <w:t>………</w:t>
      </w:r>
      <w:r w:rsidR="00770877">
        <w:tab/>
        <w:t>17</w:t>
      </w:r>
    </w:p>
    <w:p w:rsidR="007A407C" w:rsidRPr="006F7B55" w:rsidRDefault="007A407C" w:rsidP="00AF26C4">
      <w:pPr>
        <w:pStyle w:val="ListParagraph"/>
        <w:numPr>
          <w:ilvl w:val="1"/>
          <w:numId w:val="1"/>
        </w:numPr>
        <w:spacing w:after="0" w:line="240" w:lineRule="auto"/>
      </w:pPr>
      <w:r w:rsidRPr="006F7B55">
        <w:t xml:space="preserve">Update to display all valid charge codes based on charge date range </w:t>
      </w:r>
    </w:p>
    <w:p w:rsidR="007A407C" w:rsidRPr="006F7B55" w:rsidRDefault="007A407C" w:rsidP="007A407C">
      <w:pPr>
        <w:pStyle w:val="ListParagraph"/>
        <w:spacing w:after="0" w:line="240" w:lineRule="auto"/>
        <w:ind w:left="2160"/>
      </w:pPr>
      <w:r w:rsidRPr="006F7B55">
        <w:t xml:space="preserve">when selected. </w:t>
      </w:r>
    </w:p>
    <w:p w:rsidR="009843CB" w:rsidRPr="006F7B55" w:rsidRDefault="009843CB" w:rsidP="00C3417E">
      <w:pPr>
        <w:spacing w:after="0" w:line="240" w:lineRule="auto"/>
        <w:ind w:left="1080"/>
      </w:pPr>
    </w:p>
    <w:p w:rsidR="009843CB" w:rsidRPr="006F7B55" w:rsidRDefault="007A407C" w:rsidP="00AF26C4">
      <w:pPr>
        <w:pStyle w:val="ListParagraph"/>
        <w:numPr>
          <w:ilvl w:val="0"/>
          <w:numId w:val="1"/>
        </w:numPr>
        <w:spacing w:after="0" w:line="240" w:lineRule="auto"/>
      </w:pPr>
      <w:r w:rsidRPr="006F7B55">
        <w:t>Dispositions ………………………………………………………………………………………</w:t>
      </w:r>
      <w:r w:rsidR="00C8166F" w:rsidRPr="006F7B55">
        <w:t>………</w:t>
      </w:r>
      <w:r w:rsidR="006F7B55">
        <w:t>……</w:t>
      </w:r>
      <w:r w:rsidR="00770877">
        <w:tab/>
        <w:t>17</w:t>
      </w:r>
    </w:p>
    <w:p w:rsidR="009843CB" w:rsidRPr="006F7B55" w:rsidRDefault="007A407C" w:rsidP="00AF26C4">
      <w:pPr>
        <w:pStyle w:val="ListParagraph"/>
        <w:numPr>
          <w:ilvl w:val="1"/>
          <w:numId w:val="1"/>
        </w:numPr>
        <w:spacing w:after="0" w:line="240" w:lineRule="auto"/>
      </w:pPr>
      <w:r w:rsidRPr="006F7B55">
        <w:t>Update for users to de</w:t>
      </w:r>
      <w:r w:rsidR="00D47DCA">
        <w:t>lete dispositions if needed.</w:t>
      </w:r>
    </w:p>
    <w:p w:rsidR="007A407C" w:rsidRDefault="007A407C" w:rsidP="007A407C">
      <w:pPr>
        <w:pStyle w:val="ListParagraph"/>
        <w:spacing w:after="0" w:line="240" w:lineRule="auto"/>
        <w:ind w:left="2160"/>
      </w:pPr>
    </w:p>
    <w:p w:rsidR="00D47DCA" w:rsidRPr="006F7B55" w:rsidRDefault="00D47DCA" w:rsidP="007A407C">
      <w:pPr>
        <w:pStyle w:val="ListParagraph"/>
        <w:spacing w:after="0" w:line="240" w:lineRule="auto"/>
        <w:ind w:left="2160"/>
      </w:pPr>
    </w:p>
    <w:p w:rsidR="009843CB" w:rsidRPr="006F7B55" w:rsidRDefault="007A407C" w:rsidP="00AF26C4">
      <w:pPr>
        <w:pStyle w:val="ListParagraph"/>
        <w:numPr>
          <w:ilvl w:val="0"/>
          <w:numId w:val="1"/>
        </w:numPr>
        <w:spacing w:after="0" w:line="240" w:lineRule="auto"/>
      </w:pPr>
      <w:r w:rsidRPr="006F7B55">
        <w:lastRenderedPageBreak/>
        <w:t>Sentences</w:t>
      </w:r>
      <w:r w:rsidR="009843CB" w:rsidRPr="006F7B55">
        <w:t xml:space="preserve"> …………………………</w:t>
      </w:r>
      <w:r w:rsidRPr="006F7B55">
        <w:t>……………………</w:t>
      </w:r>
      <w:proofErr w:type="gramStart"/>
      <w:r w:rsidRPr="006F7B55">
        <w:t>…..</w:t>
      </w:r>
      <w:proofErr w:type="gramEnd"/>
      <w:r w:rsidR="009843CB" w:rsidRPr="006F7B55">
        <w:t>……………………………………</w:t>
      </w:r>
      <w:r w:rsidR="00C8166F" w:rsidRPr="006F7B55">
        <w:t>……………..</w:t>
      </w:r>
      <w:r w:rsidR="00770877">
        <w:t>…</w:t>
      </w:r>
      <w:r w:rsidR="00770877">
        <w:tab/>
        <w:t>18-19</w:t>
      </w:r>
    </w:p>
    <w:p w:rsidR="007A407C" w:rsidRPr="006F7B55" w:rsidRDefault="007A407C" w:rsidP="00AF26C4">
      <w:pPr>
        <w:pStyle w:val="ListParagraph"/>
        <w:numPr>
          <w:ilvl w:val="1"/>
          <w:numId w:val="1"/>
        </w:numPr>
        <w:spacing w:after="0" w:line="240" w:lineRule="auto"/>
      </w:pPr>
      <w:r w:rsidRPr="006F7B55">
        <w:t xml:space="preserve">Allow users to enter Sentence Notes from a received or user </w:t>
      </w:r>
    </w:p>
    <w:p w:rsidR="00913E28" w:rsidRPr="006F7B55" w:rsidRDefault="007A407C" w:rsidP="00770877">
      <w:pPr>
        <w:pStyle w:val="ListParagraph"/>
        <w:spacing w:after="0" w:line="240" w:lineRule="auto"/>
        <w:ind w:left="2160"/>
      </w:pPr>
      <w:r w:rsidRPr="006F7B55">
        <w:t xml:space="preserve">entered sentence. </w:t>
      </w:r>
    </w:p>
    <w:p w:rsidR="00C8166F" w:rsidRPr="006F7B55" w:rsidRDefault="00C8166F" w:rsidP="007A407C">
      <w:pPr>
        <w:pStyle w:val="ListParagraph"/>
        <w:spacing w:after="0" w:line="240" w:lineRule="auto"/>
        <w:ind w:left="2160"/>
      </w:pPr>
    </w:p>
    <w:p w:rsidR="00C8166F" w:rsidRPr="006F7B55" w:rsidRDefault="00C8166F" w:rsidP="00AF26C4">
      <w:pPr>
        <w:pStyle w:val="ListParagraph"/>
        <w:numPr>
          <w:ilvl w:val="0"/>
          <w:numId w:val="1"/>
        </w:numPr>
        <w:spacing w:after="0" w:line="240" w:lineRule="auto"/>
      </w:pPr>
      <w:r w:rsidRPr="006F7B55">
        <w:t>Brady Officer Maintenance …………………………………………………………………………</w:t>
      </w:r>
      <w:r w:rsidR="00770877">
        <w:t>……</w:t>
      </w:r>
      <w:r w:rsidR="00770877">
        <w:tab/>
        <w:t>20</w:t>
      </w:r>
    </w:p>
    <w:p w:rsidR="00D47DCA" w:rsidRDefault="00D47DCA" w:rsidP="00AF26C4">
      <w:pPr>
        <w:pStyle w:val="ListParagraph"/>
        <w:numPr>
          <w:ilvl w:val="1"/>
          <w:numId w:val="1"/>
        </w:numPr>
        <w:spacing w:after="0" w:line="240" w:lineRule="auto"/>
      </w:pPr>
      <w:r>
        <w:t xml:space="preserve">Removing a Brady flag on an officer entry will need to be requested of </w:t>
      </w:r>
    </w:p>
    <w:p w:rsidR="00C8166F" w:rsidRPr="006F7B55" w:rsidRDefault="00D47DCA" w:rsidP="00D47DCA">
      <w:pPr>
        <w:pStyle w:val="ListParagraph"/>
        <w:spacing w:after="0" w:line="240" w:lineRule="auto"/>
        <w:ind w:left="2160"/>
      </w:pPr>
      <w:r>
        <w:t>CDAC.</w:t>
      </w:r>
      <w:r w:rsidR="00C8166F" w:rsidRPr="006F7B55">
        <w:t xml:space="preserve"> </w:t>
      </w:r>
    </w:p>
    <w:p w:rsidR="00C8166F" w:rsidRPr="006F7B55" w:rsidRDefault="00C8166F" w:rsidP="00C8166F">
      <w:pPr>
        <w:pStyle w:val="ListParagraph"/>
        <w:spacing w:after="0" w:line="240" w:lineRule="auto"/>
        <w:ind w:left="2160"/>
      </w:pPr>
    </w:p>
    <w:p w:rsidR="009843CB" w:rsidRPr="006F7B55" w:rsidRDefault="00C8166F" w:rsidP="00AF26C4">
      <w:pPr>
        <w:pStyle w:val="ListParagraph"/>
        <w:numPr>
          <w:ilvl w:val="0"/>
          <w:numId w:val="1"/>
        </w:numPr>
        <w:spacing w:after="0" w:line="240" w:lineRule="auto"/>
      </w:pPr>
      <w:r w:rsidRPr="006F7B55">
        <w:t>Subpoena Process ………………</w:t>
      </w:r>
      <w:r w:rsidR="00770877">
        <w:t>……………………………………………………………………………</w:t>
      </w:r>
      <w:r w:rsidR="00770877">
        <w:tab/>
        <w:t>21</w:t>
      </w:r>
      <w:r w:rsidRPr="006F7B55">
        <w:tab/>
      </w:r>
    </w:p>
    <w:p w:rsidR="00C8166F" w:rsidRPr="006F7B55" w:rsidRDefault="00C8166F" w:rsidP="00AF26C4">
      <w:pPr>
        <w:pStyle w:val="ListParagraph"/>
        <w:numPr>
          <w:ilvl w:val="1"/>
          <w:numId w:val="1"/>
        </w:numPr>
        <w:spacing w:after="0" w:line="240" w:lineRule="auto"/>
      </w:pPr>
      <w:r w:rsidRPr="006F7B55">
        <w:t>Option to Re-Flag all VW from the previous event on the case.</w:t>
      </w:r>
    </w:p>
    <w:p w:rsidR="00C8166F" w:rsidRPr="006F7B55" w:rsidRDefault="00C8166F" w:rsidP="00C8166F">
      <w:pPr>
        <w:pStyle w:val="ListParagraph"/>
        <w:spacing w:after="0" w:line="240" w:lineRule="auto"/>
        <w:ind w:left="2160"/>
      </w:pPr>
    </w:p>
    <w:p w:rsidR="00C8166F" w:rsidRPr="006F7B55" w:rsidRDefault="00C8166F" w:rsidP="00AF26C4">
      <w:pPr>
        <w:pStyle w:val="ListParagraph"/>
        <w:numPr>
          <w:ilvl w:val="0"/>
          <w:numId w:val="1"/>
        </w:numPr>
        <w:spacing w:after="0" w:line="240" w:lineRule="auto"/>
      </w:pPr>
      <w:r w:rsidRPr="006F7B55">
        <w:t>E-Subpoena Agency …………………</w:t>
      </w:r>
      <w:r w:rsidR="00770877">
        <w:t>………………………………………………………………………</w:t>
      </w:r>
      <w:r w:rsidR="00770877">
        <w:tab/>
        <w:t>22</w:t>
      </w:r>
    </w:p>
    <w:p w:rsidR="0077649E" w:rsidRDefault="0077649E" w:rsidP="00AF26C4">
      <w:pPr>
        <w:pStyle w:val="ListParagraph"/>
        <w:numPr>
          <w:ilvl w:val="1"/>
          <w:numId w:val="1"/>
        </w:numPr>
        <w:spacing w:after="0" w:line="240" w:lineRule="auto"/>
      </w:pPr>
      <w:r>
        <w:t>Enable only</w:t>
      </w:r>
      <w:r w:rsidR="00C8166F" w:rsidRPr="006F7B55">
        <w:t xml:space="preserve"> Power</w:t>
      </w:r>
      <w:r w:rsidR="00770877">
        <w:t xml:space="preserve"> Users </w:t>
      </w:r>
      <w:r>
        <w:t>to add new officer entries</w:t>
      </w:r>
      <w:r w:rsidR="00770877">
        <w:t xml:space="preserve"> to a</w:t>
      </w:r>
      <w:r w:rsidR="00C8166F" w:rsidRPr="006F7B55">
        <w:t>gencies set-up</w:t>
      </w:r>
    </w:p>
    <w:p w:rsidR="00C8166F" w:rsidRPr="006F7B55" w:rsidRDefault="00C8166F" w:rsidP="0077649E">
      <w:pPr>
        <w:pStyle w:val="ListParagraph"/>
        <w:spacing w:after="0" w:line="240" w:lineRule="auto"/>
        <w:ind w:left="2160"/>
      </w:pPr>
      <w:r w:rsidRPr="006F7B55">
        <w:t xml:space="preserve">for </w:t>
      </w:r>
      <w:r w:rsidR="00770877">
        <w:t>e</w:t>
      </w:r>
      <w:r w:rsidRPr="006F7B55">
        <w:t>lectronic</w:t>
      </w:r>
      <w:r w:rsidR="00770877">
        <w:t xml:space="preserve"> s</w:t>
      </w:r>
      <w:r w:rsidRPr="006F7B55">
        <w:t xml:space="preserve">ubpoenas. </w:t>
      </w:r>
    </w:p>
    <w:p w:rsidR="006B599B" w:rsidRPr="006F7B55" w:rsidRDefault="006B599B" w:rsidP="00C8166F">
      <w:pPr>
        <w:pStyle w:val="ListParagraph"/>
        <w:spacing w:after="0" w:line="240" w:lineRule="auto"/>
        <w:ind w:left="2160"/>
      </w:pPr>
    </w:p>
    <w:p w:rsidR="006B599B" w:rsidRPr="006F7B55" w:rsidRDefault="006B599B" w:rsidP="00AF26C4">
      <w:pPr>
        <w:pStyle w:val="ListParagraph"/>
        <w:numPr>
          <w:ilvl w:val="0"/>
          <w:numId w:val="1"/>
        </w:numPr>
        <w:spacing w:after="0" w:line="240" w:lineRule="auto"/>
      </w:pPr>
      <w:r w:rsidRPr="006F7B55">
        <w:t>Delete Case Message ………………………………………………………………………………………</w:t>
      </w:r>
      <w:r w:rsidR="00770877">
        <w:tab/>
        <w:t>23</w:t>
      </w:r>
    </w:p>
    <w:p w:rsidR="009A2C72" w:rsidRDefault="006B599B" w:rsidP="00AF26C4">
      <w:pPr>
        <w:pStyle w:val="ListParagraph"/>
        <w:numPr>
          <w:ilvl w:val="1"/>
          <w:numId w:val="1"/>
        </w:numPr>
        <w:spacing w:after="0" w:line="240" w:lineRule="auto"/>
      </w:pPr>
      <w:r w:rsidRPr="006F7B55">
        <w:t>Delete message warning for Power users</w:t>
      </w:r>
      <w:r w:rsidR="009A2C72">
        <w:t xml:space="preserve"> when</w:t>
      </w:r>
      <w:r w:rsidRPr="006F7B55">
        <w:t xml:space="preserve"> deleting cases out of </w:t>
      </w:r>
    </w:p>
    <w:p w:rsidR="006B599B" w:rsidRPr="006F7B55" w:rsidRDefault="006B599B" w:rsidP="009A2C72">
      <w:pPr>
        <w:pStyle w:val="ListParagraph"/>
        <w:spacing w:after="0" w:line="240" w:lineRule="auto"/>
        <w:ind w:left="2160"/>
      </w:pPr>
      <w:r w:rsidRPr="006F7B55">
        <w:t>Action.</w:t>
      </w:r>
    </w:p>
    <w:p w:rsidR="00C8166F" w:rsidRPr="006F7B55" w:rsidRDefault="00C8166F" w:rsidP="00C8166F">
      <w:pPr>
        <w:pStyle w:val="ListParagraph"/>
        <w:spacing w:after="0" w:line="240" w:lineRule="auto"/>
        <w:ind w:left="2160"/>
      </w:pPr>
    </w:p>
    <w:p w:rsidR="009843CB" w:rsidRPr="006F7B55" w:rsidRDefault="009843CB" w:rsidP="00AF26C4">
      <w:pPr>
        <w:pStyle w:val="ListParagraph"/>
        <w:numPr>
          <w:ilvl w:val="0"/>
          <w:numId w:val="1"/>
        </w:numPr>
        <w:spacing w:after="0" w:line="240" w:lineRule="auto"/>
      </w:pPr>
      <w:r w:rsidRPr="006F7B55">
        <w:t>Doc Gen: New Data Variables ………………………………………………………………</w:t>
      </w:r>
      <w:r w:rsidR="00770877">
        <w:t>………...</w:t>
      </w:r>
      <w:r w:rsidRPr="006F7B55">
        <w:tab/>
      </w:r>
      <w:r w:rsidR="00770877">
        <w:t>24-29</w:t>
      </w:r>
    </w:p>
    <w:p w:rsidR="009843CB" w:rsidRPr="006F7B55" w:rsidRDefault="009A2C72" w:rsidP="00AF26C4">
      <w:pPr>
        <w:pStyle w:val="ListParagraph"/>
        <w:numPr>
          <w:ilvl w:val="1"/>
          <w:numId w:val="1"/>
        </w:numPr>
        <w:spacing w:after="0" w:line="240" w:lineRule="auto"/>
      </w:pPr>
      <w:r>
        <w:t>Date Selection for future or past dating.</w:t>
      </w:r>
    </w:p>
    <w:p w:rsidR="009843CB" w:rsidRPr="006F7B55" w:rsidRDefault="009A2C72" w:rsidP="00AF26C4">
      <w:pPr>
        <w:pStyle w:val="ListParagraph"/>
        <w:numPr>
          <w:ilvl w:val="1"/>
          <w:numId w:val="1"/>
        </w:numPr>
        <w:spacing w:after="0" w:line="240" w:lineRule="auto"/>
      </w:pPr>
      <w:r>
        <w:t xml:space="preserve">Defendant ICE number variable. </w:t>
      </w:r>
    </w:p>
    <w:p w:rsidR="009843CB" w:rsidRDefault="009A2C72" w:rsidP="00AF26C4">
      <w:pPr>
        <w:pStyle w:val="ListParagraph"/>
        <w:numPr>
          <w:ilvl w:val="1"/>
          <w:numId w:val="1"/>
        </w:numPr>
        <w:spacing w:after="0" w:line="240" w:lineRule="auto"/>
      </w:pPr>
      <w:r>
        <w:t xml:space="preserve">Current Display of Charges for </w:t>
      </w:r>
      <w:proofErr w:type="gramStart"/>
      <w:r>
        <w:t>users</w:t>
      </w:r>
      <w:proofErr w:type="gramEnd"/>
      <w:r>
        <w:t xml:space="preserve"> selection include </w:t>
      </w:r>
      <w:proofErr w:type="spellStart"/>
      <w:r>
        <w:t>Dispo</w:t>
      </w:r>
      <w:proofErr w:type="spellEnd"/>
      <w:r>
        <w:t xml:space="preserve"> and SE.</w:t>
      </w:r>
    </w:p>
    <w:p w:rsidR="009A2C72" w:rsidRDefault="009A2C72" w:rsidP="00AF26C4">
      <w:pPr>
        <w:pStyle w:val="ListParagraph"/>
        <w:numPr>
          <w:ilvl w:val="1"/>
          <w:numId w:val="1"/>
        </w:numPr>
        <w:spacing w:after="0" w:line="240" w:lineRule="auto"/>
      </w:pPr>
      <w:r>
        <w:t>Offense and Summons List Selections.</w:t>
      </w:r>
    </w:p>
    <w:p w:rsidR="00770877" w:rsidRDefault="00770877" w:rsidP="00770877">
      <w:pPr>
        <w:pStyle w:val="ListParagraph"/>
        <w:spacing w:after="0" w:line="240" w:lineRule="auto"/>
        <w:ind w:left="2160"/>
      </w:pPr>
    </w:p>
    <w:p w:rsidR="00770877" w:rsidRDefault="00770877" w:rsidP="00AF26C4">
      <w:pPr>
        <w:pStyle w:val="ListParagraph"/>
        <w:numPr>
          <w:ilvl w:val="0"/>
          <w:numId w:val="1"/>
        </w:numPr>
        <w:spacing w:after="0" w:line="240" w:lineRule="auto"/>
      </w:pPr>
      <w:r>
        <w:t>Miscellaneous ……………………………………………………………………………………………….</w:t>
      </w:r>
      <w:r>
        <w:tab/>
        <w:t>30</w:t>
      </w:r>
    </w:p>
    <w:p w:rsidR="00770877" w:rsidRPr="006F7B55" w:rsidRDefault="00770877" w:rsidP="00AF26C4">
      <w:pPr>
        <w:pStyle w:val="ListParagraph"/>
        <w:numPr>
          <w:ilvl w:val="1"/>
          <w:numId w:val="1"/>
        </w:numPr>
        <w:spacing w:after="0" w:line="240" w:lineRule="auto"/>
      </w:pPr>
      <w:r>
        <w:t>Bug Fixes</w:t>
      </w:r>
    </w:p>
    <w:p w:rsidR="009843CB" w:rsidRDefault="009843CB"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9843CB">
      <w:pPr>
        <w:pStyle w:val="ListParagraph"/>
        <w:spacing w:after="0" w:line="240" w:lineRule="auto"/>
        <w:ind w:left="2160"/>
        <w:jc w:val="both"/>
      </w:pPr>
    </w:p>
    <w:p w:rsidR="00C8166F" w:rsidRDefault="00C8166F" w:rsidP="0077649E">
      <w:pPr>
        <w:spacing w:after="0" w:line="240" w:lineRule="auto"/>
        <w:jc w:val="both"/>
      </w:pPr>
    </w:p>
    <w:p w:rsidR="00770877" w:rsidRPr="0013766F" w:rsidRDefault="00770877" w:rsidP="009843CB">
      <w:pPr>
        <w:tabs>
          <w:tab w:val="left" w:pos="1080"/>
        </w:tabs>
        <w:jc w:val="both"/>
      </w:pPr>
    </w:p>
    <w:p w:rsidR="009843CB" w:rsidRDefault="00104216" w:rsidP="009843CB">
      <w:pPr>
        <w:jc w:val="center"/>
        <w:rPr>
          <w:sz w:val="32"/>
          <w:szCs w:val="32"/>
        </w:rPr>
      </w:pPr>
      <w:r>
        <w:rPr>
          <w:sz w:val="32"/>
          <w:szCs w:val="32"/>
        </w:rPr>
        <w:t>Intake: Case Header</w:t>
      </w:r>
    </w:p>
    <w:p w:rsidR="009843CB" w:rsidRPr="00FC2D27" w:rsidRDefault="00104216" w:rsidP="009843CB">
      <w:pPr>
        <w:rPr>
          <w:sz w:val="24"/>
          <w:szCs w:val="24"/>
        </w:rPr>
      </w:pPr>
      <w:r>
        <w:rPr>
          <w:b/>
          <w:sz w:val="24"/>
          <w:szCs w:val="24"/>
        </w:rPr>
        <w:t xml:space="preserve">Intake: </w:t>
      </w:r>
      <w:r w:rsidRPr="00104216">
        <w:rPr>
          <w:sz w:val="24"/>
          <w:szCs w:val="24"/>
        </w:rPr>
        <w:t>Case Header added</w:t>
      </w:r>
      <w:r w:rsidR="00247FF1">
        <w:rPr>
          <w:sz w:val="24"/>
          <w:szCs w:val="24"/>
        </w:rPr>
        <w:t xml:space="preserve"> to the Intake Case view</w:t>
      </w:r>
      <w:r w:rsidRPr="00104216">
        <w:rPr>
          <w:sz w:val="24"/>
          <w:szCs w:val="24"/>
        </w:rPr>
        <w:t xml:space="preserve"> so that all the case information can be easily </w:t>
      </w:r>
      <w:r w:rsidR="00247FF1">
        <w:rPr>
          <w:sz w:val="24"/>
          <w:szCs w:val="24"/>
        </w:rPr>
        <w:t>seen</w:t>
      </w:r>
      <w:r w:rsidRPr="00104216">
        <w:rPr>
          <w:sz w:val="24"/>
          <w:szCs w:val="24"/>
        </w:rPr>
        <w:t xml:space="preserve"> while a case is still in the Intake Process.</w:t>
      </w:r>
      <w:r>
        <w:rPr>
          <w:b/>
          <w:sz w:val="24"/>
          <w:szCs w:val="24"/>
        </w:rPr>
        <w:t xml:space="preserve">  </w:t>
      </w:r>
      <w:r w:rsidRPr="00104216">
        <w:rPr>
          <w:sz w:val="24"/>
          <w:szCs w:val="24"/>
        </w:rPr>
        <w:t>Case Status, Indicators etc.</w:t>
      </w:r>
      <w:r w:rsidR="00FC2D27">
        <w:rPr>
          <w:b/>
          <w:sz w:val="24"/>
          <w:szCs w:val="24"/>
        </w:rPr>
        <w:t xml:space="preserve"> </w:t>
      </w:r>
      <w:r w:rsidR="00FC2D27">
        <w:rPr>
          <w:sz w:val="24"/>
          <w:szCs w:val="24"/>
        </w:rPr>
        <w:t xml:space="preserve">all viewed from any tab. </w:t>
      </w:r>
    </w:p>
    <w:p w:rsidR="009843CB" w:rsidRDefault="00104216" w:rsidP="009843CB">
      <w:pPr>
        <w:rPr>
          <w:sz w:val="24"/>
          <w:szCs w:val="24"/>
        </w:rPr>
      </w:pPr>
      <w:r>
        <w:rPr>
          <w:noProof/>
          <w:sz w:val="24"/>
          <w:szCs w:val="24"/>
        </w:rPr>
        <mc:AlternateContent>
          <mc:Choice Requires="wps">
            <w:drawing>
              <wp:anchor distT="0" distB="0" distL="114300" distR="114300" simplePos="0" relativeHeight="251684864" behindDoc="0" locked="0" layoutInCell="1" allowOverlap="1">
                <wp:simplePos x="0" y="0"/>
                <wp:positionH relativeFrom="column">
                  <wp:posOffset>57150</wp:posOffset>
                </wp:positionH>
                <wp:positionV relativeFrom="paragraph">
                  <wp:posOffset>280035</wp:posOffset>
                </wp:positionV>
                <wp:extent cx="5895975" cy="857250"/>
                <wp:effectExtent l="19050" t="19050" r="28575" b="19050"/>
                <wp:wrapNone/>
                <wp:docPr id="4" name="Rectangle 4"/>
                <wp:cNvGraphicFramePr/>
                <a:graphic xmlns:a="http://schemas.openxmlformats.org/drawingml/2006/main">
                  <a:graphicData uri="http://schemas.microsoft.com/office/word/2010/wordprocessingShape">
                    <wps:wsp>
                      <wps:cNvSpPr/>
                      <wps:spPr>
                        <a:xfrm>
                          <a:off x="0" y="0"/>
                          <a:ext cx="5895975" cy="8572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287138" id="Rectangle 4" o:spid="_x0000_s1026" style="position:absolute;margin-left:4.5pt;margin-top:22.05pt;width:464.25pt;height:6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" filled="f" strokecolor="red" strokeweight="3pt"/>
            </w:pict>
          </mc:Fallback>
        </mc:AlternateContent>
      </w:r>
      <w:r>
        <w:rPr>
          <w:sz w:val="24"/>
          <w:szCs w:val="24"/>
        </w:rPr>
        <w:t xml:space="preserve"> </w:t>
      </w:r>
    </w:p>
    <w:p w:rsidR="009843CB" w:rsidRDefault="00104216" w:rsidP="009843CB">
      <w:pPr>
        <w:rPr>
          <w:sz w:val="24"/>
          <w:szCs w:val="24"/>
        </w:rPr>
      </w:pPr>
      <w:r>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-3175</wp:posOffset>
            </wp:positionV>
            <wp:extent cx="5943600" cy="4835525"/>
            <wp:effectExtent l="76200" t="76200" r="133350" b="136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4835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843CB" w:rsidRDefault="009843CB" w:rsidP="009843CB">
      <w:pPr>
        <w:rPr>
          <w:sz w:val="24"/>
          <w:szCs w:val="24"/>
        </w:rPr>
      </w:pPr>
    </w:p>
    <w:p w:rsidR="00104216" w:rsidRDefault="00104216" w:rsidP="009843CB">
      <w:pPr>
        <w:rPr>
          <w:sz w:val="24"/>
          <w:szCs w:val="24"/>
        </w:rPr>
      </w:pPr>
    </w:p>
    <w:p w:rsidR="009843CB" w:rsidRDefault="009843CB" w:rsidP="009843CB">
      <w:pPr>
        <w:rPr>
          <w:sz w:val="24"/>
          <w:szCs w:val="24"/>
        </w:rPr>
      </w:pPr>
    </w:p>
    <w:p w:rsidR="00C622C3" w:rsidRDefault="00C622C3" w:rsidP="009843CB">
      <w:pPr>
        <w:rPr>
          <w:sz w:val="24"/>
          <w:szCs w:val="24"/>
        </w:rPr>
      </w:pPr>
    </w:p>
    <w:p w:rsidR="0077649E" w:rsidRDefault="0077649E" w:rsidP="009843CB">
      <w:pPr>
        <w:rPr>
          <w:sz w:val="24"/>
          <w:szCs w:val="24"/>
        </w:rPr>
      </w:pPr>
    </w:p>
    <w:p w:rsidR="00C622C3" w:rsidRDefault="00C622C3" w:rsidP="00C622C3">
      <w:pPr>
        <w:jc w:val="center"/>
        <w:rPr>
          <w:sz w:val="32"/>
          <w:szCs w:val="32"/>
        </w:rPr>
      </w:pPr>
      <w:r>
        <w:rPr>
          <w:sz w:val="32"/>
          <w:szCs w:val="32"/>
        </w:rPr>
        <w:t>Intake: Initiating Event Screen</w:t>
      </w:r>
    </w:p>
    <w:p w:rsidR="00C622C3" w:rsidRPr="000B7C9D" w:rsidRDefault="00C622C3" w:rsidP="00C622C3">
      <w:pPr>
        <w:rPr>
          <w:b/>
          <w:sz w:val="24"/>
          <w:szCs w:val="24"/>
        </w:rPr>
      </w:pPr>
      <w:r>
        <w:rPr>
          <w:b/>
          <w:sz w:val="24"/>
          <w:szCs w:val="24"/>
        </w:rPr>
        <w:t xml:space="preserve">Initiating Event Screen: </w:t>
      </w:r>
    </w:p>
    <w:p w:rsidR="00C622C3" w:rsidRDefault="00C622C3" w:rsidP="00C622C3">
      <w:pPr>
        <w:rPr>
          <w:sz w:val="24"/>
          <w:szCs w:val="24"/>
        </w:rPr>
      </w:pPr>
      <w:r>
        <w:rPr>
          <w:sz w:val="24"/>
          <w:szCs w:val="24"/>
        </w:rPr>
        <w:t>This is the screen that shows cases sent by Judicial so that Action users can attached and begin a case with.  We have made an update so that if a user starts a case received by Judicial and then later de</w:t>
      </w:r>
      <w:r w:rsidR="00247FF1">
        <w:rPr>
          <w:sz w:val="24"/>
          <w:szCs w:val="24"/>
        </w:rPr>
        <w:t xml:space="preserve">letes that case from Action- the record </w:t>
      </w:r>
      <w:r>
        <w:rPr>
          <w:sz w:val="24"/>
          <w:szCs w:val="24"/>
        </w:rPr>
        <w:t xml:space="preserve">will automatically re-populate to the Initiating Event screen so it’s available again to connect to if needed. </w:t>
      </w:r>
    </w:p>
    <w:p w:rsidR="00C622C3" w:rsidRDefault="00C622C3" w:rsidP="009843CB">
      <w:pPr>
        <w:rPr>
          <w:sz w:val="24"/>
          <w:szCs w:val="24"/>
        </w:rPr>
      </w:pPr>
      <w:r>
        <w:rPr>
          <w:noProof/>
        </w:rPr>
        <w:drawing>
          <wp:anchor distT="0" distB="0" distL="114300" distR="114300" simplePos="0" relativeHeight="251695104" behindDoc="0" locked="0" layoutInCell="1" allowOverlap="1" wp14:anchorId="12186F5C" wp14:editId="4E74D37E">
            <wp:simplePos x="0" y="0"/>
            <wp:positionH relativeFrom="margin">
              <wp:align>left</wp:align>
            </wp:positionH>
            <wp:positionV relativeFrom="paragraph">
              <wp:posOffset>307340</wp:posOffset>
            </wp:positionV>
            <wp:extent cx="5943600" cy="2392045"/>
            <wp:effectExtent l="76200" t="76200" r="133350" b="141605"/>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23920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622C3" w:rsidRDefault="00C622C3" w:rsidP="009843CB">
      <w:pPr>
        <w:rPr>
          <w:sz w:val="24"/>
          <w:szCs w:val="24"/>
        </w:rPr>
      </w:pPr>
    </w:p>
    <w:p w:rsidR="00C622C3" w:rsidRDefault="00C622C3" w:rsidP="009843CB">
      <w:pPr>
        <w:rPr>
          <w:sz w:val="24"/>
          <w:szCs w:val="24"/>
        </w:rPr>
      </w:pPr>
    </w:p>
    <w:p w:rsidR="00C622C3" w:rsidRDefault="00C622C3" w:rsidP="009843CB">
      <w:pPr>
        <w:rPr>
          <w:sz w:val="24"/>
          <w:szCs w:val="24"/>
        </w:rPr>
      </w:pPr>
    </w:p>
    <w:p w:rsidR="00C622C3" w:rsidRDefault="00C622C3" w:rsidP="009843CB">
      <w:pPr>
        <w:rPr>
          <w:sz w:val="24"/>
          <w:szCs w:val="24"/>
        </w:rPr>
      </w:pPr>
    </w:p>
    <w:p w:rsidR="00C622C3" w:rsidRDefault="00C622C3" w:rsidP="009843CB">
      <w:pPr>
        <w:rPr>
          <w:sz w:val="24"/>
          <w:szCs w:val="24"/>
        </w:rPr>
      </w:pPr>
    </w:p>
    <w:p w:rsidR="00C622C3" w:rsidRDefault="00C622C3" w:rsidP="009843CB">
      <w:pPr>
        <w:rPr>
          <w:sz w:val="24"/>
          <w:szCs w:val="24"/>
        </w:rPr>
      </w:pPr>
    </w:p>
    <w:p w:rsidR="00C622C3" w:rsidRDefault="00C622C3" w:rsidP="009843CB">
      <w:pPr>
        <w:rPr>
          <w:sz w:val="24"/>
          <w:szCs w:val="24"/>
        </w:rPr>
      </w:pPr>
    </w:p>
    <w:p w:rsidR="00C622C3" w:rsidRDefault="00C622C3" w:rsidP="009843CB">
      <w:pPr>
        <w:rPr>
          <w:sz w:val="24"/>
          <w:szCs w:val="24"/>
        </w:rPr>
      </w:pPr>
    </w:p>
    <w:p w:rsidR="00C622C3" w:rsidRDefault="00C622C3" w:rsidP="009843CB">
      <w:pPr>
        <w:rPr>
          <w:sz w:val="24"/>
          <w:szCs w:val="24"/>
        </w:rPr>
      </w:pPr>
    </w:p>
    <w:p w:rsidR="00C622C3" w:rsidRDefault="00C622C3" w:rsidP="009843CB">
      <w:pPr>
        <w:rPr>
          <w:sz w:val="24"/>
          <w:szCs w:val="24"/>
        </w:rPr>
      </w:pPr>
    </w:p>
    <w:p w:rsidR="0077649E" w:rsidRDefault="0077649E" w:rsidP="009843CB">
      <w:pPr>
        <w:rPr>
          <w:sz w:val="24"/>
          <w:szCs w:val="24"/>
        </w:rPr>
      </w:pPr>
    </w:p>
    <w:p w:rsidR="00843A50" w:rsidRDefault="00843A50" w:rsidP="00843A50">
      <w:pPr>
        <w:rPr>
          <w:sz w:val="24"/>
          <w:szCs w:val="24"/>
        </w:rPr>
      </w:pPr>
    </w:p>
    <w:p w:rsidR="00843A50" w:rsidRPr="00843A50" w:rsidRDefault="00843A50" w:rsidP="00843A50">
      <w:pPr>
        <w:jc w:val="center"/>
        <w:rPr>
          <w:sz w:val="32"/>
          <w:szCs w:val="32"/>
        </w:rPr>
      </w:pPr>
      <w:r>
        <w:rPr>
          <w:sz w:val="32"/>
          <w:szCs w:val="32"/>
        </w:rPr>
        <w:t>Intake: LEA Search Screen</w:t>
      </w:r>
    </w:p>
    <w:p w:rsidR="00104216" w:rsidRDefault="00843A50" w:rsidP="00104216">
      <w:pPr>
        <w:pStyle w:val="ListParagraph"/>
        <w:numPr>
          <w:ilvl w:val="0"/>
          <w:numId w:val="8"/>
        </w:numPr>
        <w:rPr>
          <w:sz w:val="24"/>
          <w:szCs w:val="24"/>
        </w:rPr>
      </w:pPr>
      <w:r>
        <w:rPr>
          <w:noProof/>
        </w:rPr>
        <w:drawing>
          <wp:anchor distT="0" distB="0" distL="114300" distR="114300" simplePos="0" relativeHeight="251685888" behindDoc="0" locked="0" layoutInCell="1" allowOverlap="1" wp14:anchorId="79EA4F85" wp14:editId="2CF99BE7">
            <wp:simplePos x="0" y="0"/>
            <wp:positionH relativeFrom="margin">
              <wp:align>left</wp:align>
            </wp:positionH>
            <wp:positionV relativeFrom="paragraph">
              <wp:posOffset>916940</wp:posOffset>
            </wp:positionV>
            <wp:extent cx="5943600" cy="1581150"/>
            <wp:effectExtent l="76200" t="76200" r="133350" b="133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22163"/>
                    <a:stretch/>
                  </pic:blipFill>
                  <pic:spPr bwMode="auto">
                    <a:xfrm>
                      <a:off x="0" y="0"/>
                      <a:ext cx="5943600" cy="15811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A60">
        <w:rPr>
          <w:noProof/>
        </w:rPr>
        <mc:AlternateContent>
          <mc:Choice Requires="wps">
            <w:drawing>
              <wp:anchor distT="0" distB="0" distL="114300" distR="114300" simplePos="0" relativeHeight="251688960" behindDoc="0" locked="0" layoutInCell="1" allowOverlap="1" wp14:anchorId="0CC9A460" wp14:editId="2EB3B85D">
                <wp:simplePos x="0" y="0"/>
                <wp:positionH relativeFrom="column">
                  <wp:posOffset>5581650</wp:posOffset>
                </wp:positionH>
                <wp:positionV relativeFrom="paragraph">
                  <wp:posOffset>926465</wp:posOffset>
                </wp:positionV>
                <wp:extent cx="476250" cy="257175"/>
                <wp:effectExtent l="19050" t="19050" r="19050" b="28575"/>
                <wp:wrapNone/>
                <wp:docPr id="18" name="Oval 18"/>
                <wp:cNvGraphicFramePr/>
                <a:graphic xmlns:a="http://schemas.openxmlformats.org/drawingml/2006/main">
                  <a:graphicData uri="http://schemas.microsoft.com/office/word/2010/wordprocessingShape">
                    <wps:wsp>
                      <wps:cNvSpPr/>
                      <wps:spPr>
                        <a:xfrm>
                          <a:off x="0" y="0"/>
                          <a:ext cx="476250" cy="257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0F5DD" id="Oval 18" o:spid="_x0000_s1026" style="position:absolute;margin-left:439.5pt;margin-top:72.95pt;width:37.5pt;height:20.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" filled="f" strokecolor="red" strokeweight="3pt">
                <v:stroke joinstyle="miter"/>
              </v:oval>
            </w:pict>
          </mc:Fallback>
        </mc:AlternateContent>
      </w:r>
      <w:r w:rsidR="008F7A60">
        <w:rPr>
          <w:noProof/>
        </w:rPr>
        <mc:AlternateContent>
          <mc:Choice Requires="wps">
            <w:drawing>
              <wp:anchor distT="0" distB="0" distL="114300" distR="114300" simplePos="0" relativeHeight="251687936" behindDoc="0" locked="0" layoutInCell="1" allowOverlap="1" wp14:anchorId="3FB4982F" wp14:editId="0E3F1918">
                <wp:simplePos x="0" y="0"/>
                <wp:positionH relativeFrom="column">
                  <wp:posOffset>428625</wp:posOffset>
                </wp:positionH>
                <wp:positionV relativeFrom="paragraph">
                  <wp:posOffset>1869440</wp:posOffset>
                </wp:positionV>
                <wp:extent cx="209550" cy="142875"/>
                <wp:effectExtent l="38100" t="0" r="19050" b="47625"/>
                <wp:wrapNone/>
                <wp:docPr id="17" name="Straight Arrow Connector 17"/>
                <wp:cNvGraphicFramePr/>
                <a:graphic xmlns:a="http://schemas.openxmlformats.org/drawingml/2006/main">
                  <a:graphicData uri="http://schemas.microsoft.com/office/word/2010/wordprocessingShape">
                    <wps:wsp>
                      <wps:cNvCnPr/>
                      <wps:spPr>
                        <a:xfrm flipH="1">
                          <a:off x="0" y="0"/>
                          <a:ext cx="209550" cy="142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62E478" id="_x0000_t32" coordsize="21600,21600" o:spt="32" o:oned="t" path="m,l21600,21600e" filled="f">
                <v:path arrowok="t" fillok="f" o:connecttype="none"/>
                <o:lock v:ext="edit" shapetype="t"/>
              </v:shapetype>
              <v:shape id="Straight Arrow Connector 17" o:spid="_x0000_s1026" type="#_x0000_t32" style="position:absolute;margin-left:33.75pt;margin-top:147.2pt;width:16.5pt;height:11.25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" strokecolor="red" strokeweight=".5pt">
                <v:stroke endarrow="block" joinstyle="miter"/>
              </v:shape>
            </w:pict>
          </mc:Fallback>
        </mc:AlternateContent>
      </w:r>
      <w:r w:rsidR="008F7A60">
        <w:rPr>
          <w:noProof/>
        </w:rPr>
        <mc:AlternateContent>
          <mc:Choice Requires="wps">
            <w:drawing>
              <wp:anchor distT="0" distB="0" distL="114300" distR="114300" simplePos="0" relativeHeight="251686912" behindDoc="0" locked="0" layoutInCell="1" allowOverlap="1" wp14:anchorId="25B27547" wp14:editId="4A49EA2D">
                <wp:simplePos x="0" y="0"/>
                <wp:positionH relativeFrom="column">
                  <wp:posOffset>628650</wp:posOffset>
                </wp:positionH>
                <wp:positionV relativeFrom="paragraph">
                  <wp:posOffset>1736090</wp:posOffset>
                </wp:positionV>
                <wp:extent cx="219075" cy="257175"/>
                <wp:effectExtent l="19050" t="19050" r="28575" b="28575"/>
                <wp:wrapNone/>
                <wp:docPr id="7" name="Oval 7"/>
                <wp:cNvGraphicFramePr/>
                <a:graphic xmlns:a="http://schemas.openxmlformats.org/drawingml/2006/main">
                  <a:graphicData uri="http://schemas.microsoft.com/office/word/2010/wordprocessingShape">
                    <wps:wsp>
                      <wps:cNvSpPr/>
                      <wps:spPr>
                        <a:xfrm>
                          <a:off x="0" y="0"/>
                          <a:ext cx="219075" cy="25717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D5C355" id="Oval 7" o:spid="_x0000_s1026" style="position:absolute;margin-left:49.5pt;margin-top:136.7pt;width:17.25pt;height:20.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" filled="f" strokecolor="red" strokeweight="3pt">
                <v:stroke joinstyle="miter"/>
              </v:oval>
            </w:pict>
          </mc:Fallback>
        </mc:AlternateContent>
      </w:r>
      <w:r w:rsidR="00104216">
        <w:rPr>
          <w:sz w:val="24"/>
          <w:szCs w:val="24"/>
        </w:rPr>
        <w:t xml:space="preserve">User Specific Columns Selections for custom view per user. </w:t>
      </w:r>
      <w:r w:rsidR="00247FF1">
        <w:rPr>
          <w:sz w:val="24"/>
          <w:szCs w:val="24"/>
        </w:rPr>
        <w:t xml:space="preserve">Add and remove columns using the field chooser or rearrange columns by dragging and dropping column headers to different positions, the selections are then preserved per user. </w:t>
      </w:r>
      <w:r w:rsidR="00104216">
        <w:rPr>
          <w:sz w:val="24"/>
          <w:szCs w:val="24"/>
        </w:rPr>
        <w:t xml:space="preserve">Click on Re-Set Columns to set </w:t>
      </w:r>
      <w:r w:rsidR="00247FF1">
        <w:rPr>
          <w:sz w:val="24"/>
          <w:szCs w:val="24"/>
        </w:rPr>
        <w:t xml:space="preserve">grid </w:t>
      </w:r>
      <w:r w:rsidR="00104216">
        <w:rPr>
          <w:sz w:val="24"/>
          <w:szCs w:val="24"/>
        </w:rPr>
        <w:t>back to the defaulted view.</w:t>
      </w:r>
      <w:r w:rsidR="008F7A60">
        <w:rPr>
          <w:sz w:val="24"/>
          <w:szCs w:val="24"/>
        </w:rPr>
        <w:t xml:space="preserve"> </w:t>
      </w:r>
    </w:p>
    <w:p w:rsidR="00104216" w:rsidRDefault="00104216" w:rsidP="00104216">
      <w:pPr>
        <w:pStyle w:val="ListParagraph"/>
        <w:rPr>
          <w:sz w:val="24"/>
          <w:szCs w:val="24"/>
        </w:rPr>
      </w:pPr>
    </w:p>
    <w:p w:rsidR="008F7A60" w:rsidRDefault="008F7A60" w:rsidP="008F7A60">
      <w:pPr>
        <w:pStyle w:val="ListParagraph"/>
        <w:numPr>
          <w:ilvl w:val="0"/>
          <w:numId w:val="8"/>
        </w:numPr>
        <w:rPr>
          <w:sz w:val="24"/>
          <w:szCs w:val="24"/>
        </w:rPr>
      </w:pPr>
      <w:r>
        <w:rPr>
          <w:sz w:val="24"/>
          <w:szCs w:val="24"/>
        </w:rPr>
        <w:t>***New District Setting – Please contact CDAC to have enabled for your District ***</w:t>
      </w:r>
    </w:p>
    <w:p w:rsidR="00F02A84" w:rsidRDefault="00843A50" w:rsidP="008F7A60">
      <w:pPr>
        <w:pStyle w:val="ListParagraph"/>
        <w:rPr>
          <w:sz w:val="24"/>
          <w:szCs w:val="24"/>
        </w:rPr>
      </w:pPr>
      <w:r>
        <w:rPr>
          <w:noProof/>
        </w:rPr>
        <mc:AlternateContent>
          <mc:Choice Requires="wps">
            <w:drawing>
              <wp:anchor distT="0" distB="0" distL="114300" distR="114300" simplePos="0" relativeHeight="251692032" behindDoc="0" locked="0" layoutInCell="1" allowOverlap="1" wp14:anchorId="1D7659BF" wp14:editId="605DB7AC">
                <wp:simplePos x="0" y="0"/>
                <wp:positionH relativeFrom="margin">
                  <wp:posOffset>1943100</wp:posOffset>
                </wp:positionH>
                <wp:positionV relativeFrom="paragraph">
                  <wp:posOffset>1400810</wp:posOffset>
                </wp:positionV>
                <wp:extent cx="2114550" cy="1781175"/>
                <wp:effectExtent l="38100" t="0" r="19050" b="47625"/>
                <wp:wrapNone/>
                <wp:docPr id="21" name="Straight Arrow Connector 21"/>
                <wp:cNvGraphicFramePr/>
                <a:graphic xmlns:a="http://schemas.openxmlformats.org/drawingml/2006/main">
                  <a:graphicData uri="http://schemas.microsoft.com/office/word/2010/wordprocessingShape">
                    <wps:wsp>
                      <wps:cNvCnPr/>
                      <wps:spPr>
                        <a:xfrm flipH="1">
                          <a:off x="0" y="0"/>
                          <a:ext cx="2114550" cy="1781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E027B" id="Straight Arrow Connector 21" o:spid="_x0000_s1026" type="#_x0000_t32" style="position:absolute;margin-left:153pt;margin-top:110.3pt;width:166.5pt;height:140.25pt;flip:x;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" strokecolor="red" strokeweight=".5pt">
                <v:stroke endarrow="block" joinstyle="miter"/>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5EADA756" wp14:editId="46F97D36">
                <wp:simplePos x="0" y="0"/>
                <wp:positionH relativeFrom="column">
                  <wp:posOffset>3952875</wp:posOffset>
                </wp:positionH>
                <wp:positionV relativeFrom="paragraph">
                  <wp:posOffset>1129030</wp:posOffset>
                </wp:positionV>
                <wp:extent cx="600075" cy="304800"/>
                <wp:effectExtent l="19050" t="19050" r="28575" b="19050"/>
                <wp:wrapNone/>
                <wp:docPr id="20" name="Oval 20"/>
                <wp:cNvGraphicFramePr/>
                <a:graphic xmlns:a="http://schemas.openxmlformats.org/drawingml/2006/main">
                  <a:graphicData uri="http://schemas.microsoft.com/office/word/2010/wordprocessingShape">
                    <wps:wsp>
                      <wps:cNvSpPr/>
                      <wps:spPr>
                        <a:xfrm>
                          <a:off x="0" y="0"/>
                          <a:ext cx="600075" cy="3048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08C9B4" id="Oval 20" o:spid="_x0000_s1026" style="position:absolute;margin-left:311.25pt;margin-top:88.9pt;width:47.25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" filled="f" strokecolor="red" strokeweight="2.25pt">
                <v:stroke joinstyle="miter"/>
              </v:oval>
            </w:pict>
          </mc:Fallback>
        </mc:AlternateContent>
      </w:r>
      <w:r>
        <w:rPr>
          <w:noProof/>
        </w:rPr>
        <w:drawing>
          <wp:anchor distT="0" distB="0" distL="114300" distR="114300" simplePos="0" relativeHeight="251689984" behindDoc="0" locked="0" layoutInCell="1" allowOverlap="1" wp14:anchorId="6C455AD4" wp14:editId="3BBA6B88">
            <wp:simplePos x="0" y="0"/>
            <wp:positionH relativeFrom="margin">
              <wp:align>left</wp:align>
            </wp:positionH>
            <wp:positionV relativeFrom="paragraph">
              <wp:posOffset>1128395</wp:posOffset>
            </wp:positionV>
            <wp:extent cx="5943600" cy="2982595"/>
            <wp:effectExtent l="76200" t="76200" r="133350" b="1416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29825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F7A60">
        <w:rPr>
          <w:sz w:val="24"/>
          <w:szCs w:val="24"/>
        </w:rPr>
        <w:t>Setting that would allow VW nam</w:t>
      </w:r>
      <w:r w:rsidR="00F02A84">
        <w:rPr>
          <w:sz w:val="24"/>
          <w:szCs w:val="24"/>
        </w:rPr>
        <w:t>es to come into the VW Tab within Action when the case is created but would not bring in the addresses associated with them.  This was requested as some LEA are not providing good address information a</w:t>
      </w:r>
      <w:r w:rsidR="00037A59">
        <w:rPr>
          <w:sz w:val="24"/>
          <w:szCs w:val="24"/>
        </w:rPr>
        <w:t>nd it takes longer to edit information</w:t>
      </w:r>
      <w:r w:rsidR="00F02A84">
        <w:rPr>
          <w:sz w:val="24"/>
          <w:szCs w:val="24"/>
        </w:rPr>
        <w:t xml:space="preserve"> received then to just manually enter it.  Let us know if you would like this turned on.   </w:t>
      </w:r>
    </w:p>
    <w:p w:rsidR="00F02A84" w:rsidRDefault="009A1C4A" w:rsidP="00F02A84">
      <w:pPr>
        <w:pStyle w:val="ListParagraph"/>
        <w:numPr>
          <w:ilvl w:val="0"/>
          <w:numId w:val="8"/>
        </w:numPr>
        <w:rPr>
          <w:sz w:val="24"/>
          <w:szCs w:val="24"/>
        </w:rPr>
      </w:pPr>
      <w:r>
        <w:rPr>
          <w:noProof/>
        </w:rPr>
        <w:lastRenderedPageBreak/>
        <mc:AlternateContent>
          <mc:Choice Requires="wps">
            <w:drawing>
              <wp:anchor distT="0" distB="0" distL="114300" distR="114300" simplePos="0" relativeHeight="251694080" behindDoc="0" locked="0" layoutInCell="1" allowOverlap="1" wp14:anchorId="59C9A61A" wp14:editId="27F627F6">
                <wp:simplePos x="0" y="0"/>
                <wp:positionH relativeFrom="column">
                  <wp:posOffset>1657350</wp:posOffset>
                </wp:positionH>
                <wp:positionV relativeFrom="paragraph">
                  <wp:posOffset>2457450</wp:posOffset>
                </wp:positionV>
                <wp:extent cx="1228725" cy="3543300"/>
                <wp:effectExtent l="38100" t="0" r="28575" b="57150"/>
                <wp:wrapNone/>
                <wp:docPr id="132" name="Straight Arrow Connector 132"/>
                <wp:cNvGraphicFramePr/>
                <a:graphic xmlns:a="http://schemas.openxmlformats.org/drawingml/2006/main">
                  <a:graphicData uri="http://schemas.microsoft.com/office/word/2010/wordprocessingShape">
                    <wps:wsp>
                      <wps:cNvCnPr/>
                      <wps:spPr>
                        <a:xfrm flipH="1">
                          <a:off x="0" y="0"/>
                          <a:ext cx="1228725" cy="35433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D8CA80" id="Straight Arrow Connector 132" o:spid="_x0000_s1026" type="#_x0000_t32" style="position:absolute;margin-left:130.5pt;margin-top:193.5pt;width:96.75pt;height:279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" strokecolor="red" strokeweight=".5pt">
                <v:stroke endarrow="block" joinstyle="miter"/>
              </v:shape>
            </w:pict>
          </mc:Fallback>
        </mc:AlternateContent>
      </w:r>
      <w:r>
        <w:rPr>
          <w:noProof/>
        </w:rPr>
        <w:drawing>
          <wp:anchor distT="0" distB="0" distL="114300" distR="114300" simplePos="0" relativeHeight="251693056" behindDoc="0" locked="0" layoutInCell="1" allowOverlap="1" wp14:anchorId="142D66F8" wp14:editId="2CD3EAD2">
            <wp:simplePos x="0" y="0"/>
            <wp:positionH relativeFrom="margin">
              <wp:align>left</wp:align>
            </wp:positionH>
            <wp:positionV relativeFrom="paragraph">
              <wp:posOffset>962025</wp:posOffset>
            </wp:positionV>
            <wp:extent cx="5943600" cy="3241040"/>
            <wp:effectExtent l="76200" t="76200" r="133350" b="130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41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02A84">
        <w:rPr>
          <w:sz w:val="24"/>
          <w:szCs w:val="24"/>
        </w:rPr>
        <w:t>Automatic merging of LEA witnesses received.  If LEA send</w:t>
      </w:r>
      <w:r>
        <w:rPr>
          <w:sz w:val="24"/>
          <w:szCs w:val="24"/>
        </w:rPr>
        <w:t>s</w:t>
      </w:r>
      <w:r w:rsidR="00F02A84">
        <w:rPr>
          <w:sz w:val="24"/>
          <w:szCs w:val="24"/>
        </w:rPr>
        <w:t xml:space="preserve"> over duplicated involved </w:t>
      </w:r>
      <w:r>
        <w:rPr>
          <w:sz w:val="24"/>
          <w:szCs w:val="24"/>
        </w:rPr>
        <w:t>parties,</w:t>
      </w:r>
      <w:r w:rsidR="00F02A84">
        <w:rPr>
          <w:sz w:val="24"/>
          <w:szCs w:val="24"/>
        </w:rPr>
        <w:t xml:space="preserve"> we will match and merged into one record on the VW tab when the case is started.</w:t>
      </w:r>
      <w:r>
        <w:rPr>
          <w:sz w:val="24"/>
          <w:szCs w:val="24"/>
        </w:rPr>
        <w:t xml:space="preserve">  If addresses are different on each record they will both then be added to the VW entry.</w:t>
      </w:r>
    </w:p>
    <w:p w:rsidR="00F02A84" w:rsidRDefault="00F02A84" w:rsidP="00F02A84">
      <w:pPr>
        <w:rPr>
          <w:sz w:val="24"/>
          <w:szCs w:val="24"/>
        </w:rPr>
      </w:pPr>
    </w:p>
    <w:p w:rsidR="009A1C4A" w:rsidRDefault="009A1C4A" w:rsidP="00F02A84">
      <w:pPr>
        <w:rPr>
          <w:sz w:val="24"/>
          <w:szCs w:val="24"/>
        </w:rPr>
      </w:pPr>
      <w:r>
        <w:rPr>
          <w:noProof/>
        </w:rPr>
        <w:drawing>
          <wp:inline distT="0" distB="0" distL="0" distR="0" wp14:anchorId="08EDB9BC" wp14:editId="7ABF09C0">
            <wp:extent cx="5943600" cy="1675765"/>
            <wp:effectExtent l="76200" t="76200" r="133350" b="133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675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E5F22" w:rsidRDefault="00EE5F22" w:rsidP="00F02A84">
      <w:pPr>
        <w:rPr>
          <w:sz w:val="24"/>
          <w:szCs w:val="24"/>
        </w:rPr>
      </w:pPr>
    </w:p>
    <w:p w:rsidR="009843CB" w:rsidRPr="00511697" w:rsidRDefault="009A1C4A" w:rsidP="00511697">
      <w:pPr>
        <w:pStyle w:val="ListParagraph"/>
        <w:numPr>
          <w:ilvl w:val="0"/>
          <w:numId w:val="8"/>
        </w:numPr>
        <w:rPr>
          <w:sz w:val="24"/>
          <w:szCs w:val="24"/>
        </w:rPr>
      </w:pPr>
      <w:r>
        <w:rPr>
          <w:sz w:val="24"/>
          <w:szCs w:val="24"/>
        </w:rPr>
        <w:t xml:space="preserve">Sealed Cases will no longer re-populate onto the LEA search screen. When cases are sealed in Action the name changes to </w:t>
      </w:r>
      <w:r w:rsidR="00511697">
        <w:rPr>
          <w:sz w:val="24"/>
          <w:szCs w:val="24"/>
        </w:rPr>
        <w:t>Sealed Record</w:t>
      </w:r>
      <w:r>
        <w:rPr>
          <w:sz w:val="24"/>
          <w:szCs w:val="24"/>
        </w:rPr>
        <w:t xml:space="preserve">, this was </w:t>
      </w:r>
      <w:r w:rsidR="00037A59">
        <w:rPr>
          <w:sz w:val="24"/>
          <w:szCs w:val="24"/>
        </w:rPr>
        <w:t xml:space="preserve">then re-populating the </w:t>
      </w:r>
      <w:r w:rsidR="00511697">
        <w:rPr>
          <w:sz w:val="24"/>
          <w:szCs w:val="24"/>
        </w:rPr>
        <w:t>LEA ca</w:t>
      </w:r>
      <w:r w:rsidR="00037A59">
        <w:rPr>
          <w:sz w:val="24"/>
          <w:szCs w:val="24"/>
        </w:rPr>
        <w:t>se on the search screen as the n</w:t>
      </w:r>
      <w:r w:rsidR="00511697">
        <w:rPr>
          <w:sz w:val="24"/>
          <w:szCs w:val="24"/>
        </w:rPr>
        <w:t>ames no longer matched what was in Action. This has been updated so if a case has been sealed</w:t>
      </w:r>
      <w:r w:rsidR="00037A59">
        <w:rPr>
          <w:sz w:val="24"/>
          <w:szCs w:val="24"/>
        </w:rPr>
        <w:t>,</w:t>
      </w:r>
      <w:r w:rsidR="00511697">
        <w:rPr>
          <w:sz w:val="24"/>
          <w:szCs w:val="24"/>
        </w:rPr>
        <w:t xml:space="preserve"> it will not re-populate the main search screen</w:t>
      </w:r>
      <w:r w:rsidR="00037A59">
        <w:rPr>
          <w:sz w:val="24"/>
          <w:szCs w:val="24"/>
        </w:rPr>
        <w:t>.</w:t>
      </w:r>
      <w:r w:rsidR="009843CB" w:rsidRPr="00511697">
        <w:rPr>
          <w:sz w:val="24"/>
          <w:szCs w:val="24"/>
        </w:rPr>
        <w:br/>
        <w:t xml:space="preserve"> </w:t>
      </w:r>
    </w:p>
    <w:p w:rsidR="000E542D" w:rsidRDefault="000E542D" w:rsidP="00277F69">
      <w:pPr>
        <w:jc w:val="center"/>
        <w:rPr>
          <w:sz w:val="32"/>
          <w:szCs w:val="32"/>
        </w:rPr>
      </w:pPr>
      <w:r>
        <w:rPr>
          <w:sz w:val="32"/>
          <w:szCs w:val="32"/>
        </w:rPr>
        <w:lastRenderedPageBreak/>
        <w:t>File Cabinet: LEA folders drag and drop into Action case</w:t>
      </w:r>
    </w:p>
    <w:p w:rsidR="000E542D" w:rsidRDefault="000E542D" w:rsidP="000E542D">
      <w:pPr>
        <w:rPr>
          <w:sz w:val="24"/>
          <w:szCs w:val="24"/>
        </w:rPr>
      </w:pPr>
    </w:p>
    <w:p w:rsidR="000E542D" w:rsidRDefault="000E542D" w:rsidP="000E542D">
      <w:pPr>
        <w:rPr>
          <w:sz w:val="24"/>
          <w:szCs w:val="24"/>
        </w:rPr>
      </w:pPr>
      <w:r>
        <w:rPr>
          <w:sz w:val="24"/>
          <w:szCs w:val="24"/>
        </w:rPr>
        <w:t xml:space="preserve">Law Enforcement can now start utilizing a folder structure with the eDiscovery Portal. If they are using these folders, when the case is submitted to the DA’s office the folder and its contents are </w:t>
      </w:r>
      <w:r w:rsidR="00247FF1">
        <w:rPr>
          <w:sz w:val="24"/>
          <w:szCs w:val="24"/>
        </w:rPr>
        <w:t xml:space="preserve">then </w:t>
      </w:r>
      <w:r>
        <w:rPr>
          <w:sz w:val="24"/>
          <w:szCs w:val="24"/>
        </w:rPr>
        <w:t>displayed in the LEA Downloads folder</w:t>
      </w:r>
      <w:r w:rsidR="00247FF1">
        <w:rPr>
          <w:sz w:val="24"/>
          <w:szCs w:val="24"/>
        </w:rPr>
        <w:t xml:space="preserve"> within Action’s file cabinet. </w:t>
      </w:r>
    </w:p>
    <w:p w:rsidR="000E542D" w:rsidRDefault="000E542D" w:rsidP="000E542D">
      <w:pPr>
        <w:rPr>
          <w:sz w:val="24"/>
          <w:szCs w:val="24"/>
        </w:rPr>
      </w:pPr>
      <w:r>
        <w:rPr>
          <w:sz w:val="24"/>
          <w:szCs w:val="24"/>
        </w:rPr>
        <w:t xml:space="preserve">Functionality: </w:t>
      </w:r>
    </w:p>
    <w:p w:rsidR="00247FF1" w:rsidRDefault="000E542D" w:rsidP="000E542D">
      <w:pPr>
        <w:rPr>
          <w:sz w:val="24"/>
          <w:szCs w:val="24"/>
        </w:rPr>
      </w:pPr>
      <w:r>
        <w:rPr>
          <w:sz w:val="24"/>
          <w:szCs w:val="24"/>
        </w:rPr>
        <w:t>This enha</w:t>
      </w:r>
      <w:r w:rsidR="00247FF1">
        <w:rPr>
          <w:sz w:val="24"/>
          <w:szCs w:val="24"/>
        </w:rPr>
        <w:t>ncement allows users to now drop and drag</w:t>
      </w:r>
      <w:r>
        <w:rPr>
          <w:sz w:val="24"/>
          <w:szCs w:val="24"/>
        </w:rPr>
        <w:t xml:space="preserve"> a folder and</w:t>
      </w:r>
      <w:r w:rsidR="00247FF1">
        <w:rPr>
          <w:sz w:val="24"/>
          <w:szCs w:val="24"/>
        </w:rPr>
        <w:t xml:space="preserve"> all its contents received by LEA into the file cabinet. It can be moved into any position. Note- the files need to be downloaded first before the folder can be moved. This helps streamline the process so individual files don’t have to be moved when received.</w:t>
      </w:r>
    </w:p>
    <w:p w:rsidR="00247FF1" w:rsidRDefault="00247FF1" w:rsidP="000E542D">
      <w:pPr>
        <w:rPr>
          <w:sz w:val="24"/>
          <w:szCs w:val="24"/>
        </w:rPr>
      </w:pPr>
    </w:p>
    <w:p w:rsidR="000E542D" w:rsidRDefault="000E542D" w:rsidP="000E542D">
      <w:pPr>
        <w:rPr>
          <w:sz w:val="24"/>
          <w:szCs w:val="24"/>
        </w:rPr>
      </w:pPr>
      <w:r w:rsidRPr="00064213">
        <w:rPr>
          <w:sz w:val="24"/>
          <w:szCs w:val="24"/>
          <w:u w:val="single"/>
        </w:rPr>
        <w:t>View LEA Files View</w:t>
      </w:r>
      <w:r w:rsidR="00064213">
        <w:rPr>
          <w:sz w:val="24"/>
          <w:szCs w:val="24"/>
        </w:rPr>
        <w:t xml:space="preserve">: files </w:t>
      </w:r>
      <w:r>
        <w:rPr>
          <w:sz w:val="24"/>
          <w:szCs w:val="24"/>
        </w:rPr>
        <w:t xml:space="preserve">can </w:t>
      </w:r>
      <w:r w:rsidR="00064213">
        <w:rPr>
          <w:sz w:val="24"/>
          <w:szCs w:val="24"/>
        </w:rPr>
        <w:t xml:space="preserve">be </w:t>
      </w:r>
      <w:r>
        <w:rPr>
          <w:sz w:val="24"/>
          <w:szCs w:val="24"/>
        </w:rPr>
        <w:t>individually download</w:t>
      </w:r>
      <w:r w:rsidR="00064213">
        <w:rPr>
          <w:sz w:val="24"/>
          <w:szCs w:val="24"/>
        </w:rPr>
        <w:t>ed</w:t>
      </w:r>
      <w:r>
        <w:rPr>
          <w:sz w:val="24"/>
          <w:szCs w:val="24"/>
        </w:rPr>
        <w:t xml:space="preserve"> before starting </w:t>
      </w:r>
      <w:r w:rsidR="00064213">
        <w:rPr>
          <w:sz w:val="24"/>
          <w:szCs w:val="24"/>
        </w:rPr>
        <w:t xml:space="preserve">an </w:t>
      </w:r>
      <w:r>
        <w:rPr>
          <w:sz w:val="24"/>
          <w:szCs w:val="24"/>
        </w:rPr>
        <w:t xml:space="preserve">Action </w:t>
      </w:r>
      <w:r w:rsidR="00064213">
        <w:rPr>
          <w:sz w:val="24"/>
          <w:szCs w:val="24"/>
        </w:rPr>
        <w:t>c</w:t>
      </w:r>
      <w:r>
        <w:rPr>
          <w:sz w:val="24"/>
          <w:szCs w:val="24"/>
        </w:rPr>
        <w:t xml:space="preserve">ase. </w:t>
      </w:r>
    </w:p>
    <w:p w:rsidR="000E542D" w:rsidRPr="000E542D" w:rsidRDefault="000E542D" w:rsidP="000E542D">
      <w:pPr>
        <w:rPr>
          <w:sz w:val="24"/>
          <w:szCs w:val="24"/>
        </w:rPr>
      </w:pPr>
      <w:r>
        <w:rPr>
          <w:noProof/>
        </w:rPr>
        <w:drawing>
          <wp:anchor distT="0" distB="0" distL="114300" distR="114300" simplePos="0" relativeHeight="251748352" behindDoc="0" locked="0" layoutInCell="1" allowOverlap="1">
            <wp:simplePos x="0" y="0"/>
            <wp:positionH relativeFrom="column">
              <wp:posOffset>76200</wp:posOffset>
            </wp:positionH>
            <wp:positionV relativeFrom="paragraph">
              <wp:posOffset>73660</wp:posOffset>
            </wp:positionV>
            <wp:extent cx="5772150" cy="1512723"/>
            <wp:effectExtent l="76200" t="76200" r="133350" b="12573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72150" cy="1512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0E542D" w:rsidRPr="00064213" w:rsidRDefault="000E542D" w:rsidP="000E542D">
      <w:pPr>
        <w:rPr>
          <w:sz w:val="24"/>
          <w:szCs w:val="24"/>
          <w:u w:val="single"/>
        </w:rPr>
      </w:pPr>
      <w:r w:rsidRPr="00064213">
        <w:rPr>
          <w:sz w:val="24"/>
          <w:szCs w:val="24"/>
          <w:u w:val="single"/>
        </w:rPr>
        <w:t>View L</w:t>
      </w:r>
      <w:r w:rsidR="00064213" w:rsidRPr="00064213">
        <w:rPr>
          <w:sz w:val="24"/>
          <w:szCs w:val="24"/>
          <w:u w:val="single"/>
        </w:rPr>
        <w:t>EA Downloads in an Action Case</w:t>
      </w:r>
      <w:r w:rsidR="00064213">
        <w:rPr>
          <w:sz w:val="24"/>
          <w:szCs w:val="24"/>
          <w:u w:val="single"/>
        </w:rPr>
        <w:t xml:space="preserve">: </w:t>
      </w:r>
    </w:p>
    <w:p w:rsidR="000E542D" w:rsidRPr="000E542D" w:rsidRDefault="00064213" w:rsidP="000E542D">
      <w:pPr>
        <w:rPr>
          <w:sz w:val="24"/>
          <w:szCs w:val="24"/>
        </w:rPr>
      </w:pPr>
      <w:r>
        <w:rPr>
          <w:sz w:val="24"/>
          <w:szCs w:val="24"/>
        </w:rPr>
        <w:t>After downloading files, drag and drop entire folder from LEA</w:t>
      </w:r>
      <w:r w:rsidR="000E542D">
        <w:rPr>
          <w:sz w:val="24"/>
          <w:szCs w:val="24"/>
        </w:rPr>
        <w:t xml:space="preserve"> to any location within the file cabinet. </w:t>
      </w:r>
      <w:r>
        <w:rPr>
          <w:sz w:val="24"/>
          <w:szCs w:val="24"/>
        </w:rPr>
        <w:t xml:space="preserve"> The folder name plus all content is moved. </w:t>
      </w:r>
    </w:p>
    <w:p w:rsidR="000E542D" w:rsidRDefault="00064213" w:rsidP="00064213">
      <w:pPr>
        <w:tabs>
          <w:tab w:val="left" w:pos="990"/>
        </w:tabs>
        <w:rPr>
          <w:sz w:val="32"/>
          <w:szCs w:val="32"/>
        </w:rPr>
      </w:pPr>
      <w:r>
        <w:rPr>
          <w:noProof/>
        </w:rPr>
        <w:drawing>
          <wp:anchor distT="0" distB="0" distL="114300" distR="114300" simplePos="0" relativeHeight="251750400" behindDoc="0" locked="0" layoutInCell="1" allowOverlap="1" wp14:anchorId="3F40B851" wp14:editId="30EBD80A">
            <wp:simplePos x="0" y="0"/>
            <wp:positionH relativeFrom="margin">
              <wp:posOffset>2297430</wp:posOffset>
            </wp:positionH>
            <wp:positionV relativeFrom="paragraph">
              <wp:posOffset>555625</wp:posOffset>
            </wp:positionV>
            <wp:extent cx="3512820" cy="1427480"/>
            <wp:effectExtent l="76200" t="76200" r="125730" b="13462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2820" cy="1427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067815F3" wp14:editId="47EEBE4E">
            <wp:simplePos x="0" y="0"/>
            <wp:positionH relativeFrom="margin">
              <wp:align>left</wp:align>
            </wp:positionH>
            <wp:positionV relativeFrom="paragraph">
              <wp:posOffset>35560</wp:posOffset>
            </wp:positionV>
            <wp:extent cx="4448175" cy="1800225"/>
            <wp:effectExtent l="76200" t="76200" r="142875" b="1428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0737" t="5858" r="14423" b="41417"/>
                    <a:stretch/>
                  </pic:blipFill>
                  <pic:spPr bwMode="auto">
                    <a:xfrm>
                      <a:off x="0" y="0"/>
                      <a:ext cx="4448175" cy="1800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szCs w:val="32"/>
        </w:rPr>
        <w:tab/>
      </w:r>
    </w:p>
    <w:p w:rsidR="00843A50" w:rsidRDefault="00277F69" w:rsidP="00064213">
      <w:pPr>
        <w:jc w:val="center"/>
        <w:rPr>
          <w:sz w:val="32"/>
          <w:szCs w:val="32"/>
        </w:rPr>
      </w:pPr>
      <w:r>
        <w:rPr>
          <w:sz w:val="32"/>
          <w:szCs w:val="32"/>
        </w:rPr>
        <w:lastRenderedPageBreak/>
        <w:t xml:space="preserve">Court Data: ROA </w:t>
      </w:r>
      <w:r w:rsidRPr="00277F69">
        <w:rPr>
          <w:sz w:val="32"/>
          <w:szCs w:val="32"/>
          <w:u w:val="single"/>
        </w:rPr>
        <w:t>and</w:t>
      </w:r>
      <w:r w:rsidR="00843A50">
        <w:rPr>
          <w:sz w:val="32"/>
          <w:szCs w:val="32"/>
        </w:rPr>
        <w:t xml:space="preserve"> Minute Orders/Events Displayed</w:t>
      </w:r>
    </w:p>
    <w:p w:rsidR="00277F69" w:rsidRPr="00A30469" w:rsidRDefault="00277F69" w:rsidP="00277F69">
      <w:pPr>
        <w:jc w:val="center"/>
        <w:rPr>
          <w:sz w:val="32"/>
          <w:szCs w:val="32"/>
        </w:rPr>
      </w:pPr>
    </w:p>
    <w:p w:rsidR="009843CB" w:rsidRDefault="00843A50" w:rsidP="009843CB">
      <w:pPr>
        <w:rPr>
          <w:sz w:val="24"/>
          <w:szCs w:val="24"/>
        </w:rPr>
      </w:pPr>
      <w:r>
        <w:rPr>
          <w:sz w:val="24"/>
          <w:szCs w:val="24"/>
        </w:rPr>
        <w:t>Court Data tab now replaces the prior ROA tab within Action Cases. This Court Data tab display</w:t>
      </w:r>
      <w:r w:rsidR="00D45D28">
        <w:rPr>
          <w:sz w:val="24"/>
          <w:szCs w:val="24"/>
        </w:rPr>
        <w:t>s</w:t>
      </w:r>
      <w:r>
        <w:rPr>
          <w:sz w:val="24"/>
          <w:szCs w:val="24"/>
        </w:rPr>
        <w:t xml:space="preserve"> the ROA information plus the Case Minute Orders/Events from Judicial. </w:t>
      </w:r>
    </w:p>
    <w:p w:rsidR="00843A50" w:rsidRDefault="00843A50" w:rsidP="009843CB">
      <w:pPr>
        <w:rPr>
          <w:sz w:val="24"/>
          <w:szCs w:val="24"/>
        </w:rPr>
      </w:pPr>
      <w:r>
        <w:rPr>
          <w:sz w:val="24"/>
          <w:szCs w:val="24"/>
        </w:rPr>
        <w:t>Users will see 2 tabs on the Court Data tab</w:t>
      </w:r>
      <w:r w:rsidR="00D45D28">
        <w:rPr>
          <w:sz w:val="24"/>
          <w:szCs w:val="24"/>
        </w:rPr>
        <w:t xml:space="preserve"> one for each</w:t>
      </w:r>
      <w:r>
        <w:rPr>
          <w:sz w:val="24"/>
          <w:szCs w:val="24"/>
        </w:rPr>
        <w:t xml:space="preserve">.  Users have the ability to use the “Pop Out” function where the </w:t>
      </w:r>
      <w:r w:rsidR="00D45D28">
        <w:rPr>
          <w:sz w:val="24"/>
          <w:szCs w:val="24"/>
        </w:rPr>
        <w:t xml:space="preserve">Court Data </w:t>
      </w:r>
      <w:r>
        <w:rPr>
          <w:sz w:val="24"/>
          <w:szCs w:val="24"/>
        </w:rPr>
        <w:t xml:space="preserve">becomes a separate </w:t>
      </w:r>
      <w:r w:rsidR="00D45D28">
        <w:rPr>
          <w:sz w:val="24"/>
          <w:szCs w:val="24"/>
        </w:rPr>
        <w:t xml:space="preserve">moveable </w:t>
      </w:r>
      <w:r>
        <w:rPr>
          <w:sz w:val="24"/>
          <w:szCs w:val="24"/>
        </w:rPr>
        <w:t xml:space="preserve">window so </w:t>
      </w:r>
      <w:r w:rsidR="00D45D28">
        <w:rPr>
          <w:sz w:val="24"/>
          <w:szCs w:val="24"/>
        </w:rPr>
        <w:t>it can be viewed</w:t>
      </w:r>
      <w:r>
        <w:rPr>
          <w:sz w:val="24"/>
          <w:szCs w:val="24"/>
        </w:rPr>
        <w:t xml:space="preserve"> while continuing to work in other areas of Action. </w:t>
      </w:r>
    </w:p>
    <w:p w:rsidR="00843A50" w:rsidRDefault="00843A50" w:rsidP="009843CB">
      <w:pPr>
        <w:rPr>
          <w:sz w:val="24"/>
          <w:szCs w:val="24"/>
        </w:rPr>
      </w:pPr>
    </w:p>
    <w:p w:rsidR="00843A50" w:rsidRDefault="00843A50" w:rsidP="009843CB">
      <w:pPr>
        <w:rPr>
          <w:sz w:val="24"/>
          <w:szCs w:val="24"/>
        </w:rPr>
      </w:pPr>
      <w:r w:rsidRPr="00071A03">
        <w:rPr>
          <w:b/>
          <w:sz w:val="24"/>
          <w:szCs w:val="24"/>
        </w:rPr>
        <w:t>ROA View:</w:t>
      </w:r>
      <w:r>
        <w:rPr>
          <w:sz w:val="24"/>
          <w:szCs w:val="24"/>
        </w:rPr>
        <w:t xml:space="preserve"> </w:t>
      </w:r>
      <w:r w:rsidR="00FF1206">
        <w:rPr>
          <w:sz w:val="24"/>
          <w:szCs w:val="24"/>
        </w:rPr>
        <w:t xml:space="preserve"> Enhancement- Users can now double click on a row </w:t>
      </w:r>
      <w:r w:rsidR="00037A59">
        <w:rPr>
          <w:sz w:val="24"/>
          <w:szCs w:val="24"/>
        </w:rPr>
        <w:t xml:space="preserve">to open the file instead of only the </w:t>
      </w:r>
      <w:r w:rsidR="00FF1206">
        <w:rPr>
          <w:sz w:val="24"/>
          <w:szCs w:val="24"/>
        </w:rPr>
        <w:t xml:space="preserve">Get Document button. </w:t>
      </w:r>
    </w:p>
    <w:p w:rsidR="00843A50" w:rsidRDefault="00FF1206" w:rsidP="009843CB">
      <w:pPr>
        <w:rPr>
          <w:sz w:val="24"/>
          <w:szCs w:val="24"/>
        </w:rPr>
      </w:pPr>
      <w:r>
        <w:rPr>
          <w:noProof/>
        </w:rPr>
        <mc:AlternateContent>
          <mc:Choice Requires="wps">
            <w:drawing>
              <wp:anchor distT="0" distB="0" distL="114300" distR="114300" simplePos="0" relativeHeight="251697152" behindDoc="0" locked="0" layoutInCell="1" allowOverlap="1">
                <wp:simplePos x="0" y="0"/>
                <wp:positionH relativeFrom="column">
                  <wp:posOffset>5629275</wp:posOffset>
                </wp:positionH>
                <wp:positionV relativeFrom="paragraph">
                  <wp:posOffset>630555</wp:posOffset>
                </wp:positionV>
                <wp:extent cx="400050" cy="152400"/>
                <wp:effectExtent l="19050" t="19050" r="19050" b="19050"/>
                <wp:wrapNone/>
                <wp:docPr id="136" name="Rectangle 136"/>
                <wp:cNvGraphicFramePr/>
                <a:graphic xmlns:a="http://schemas.openxmlformats.org/drawingml/2006/main">
                  <a:graphicData uri="http://schemas.microsoft.com/office/word/2010/wordprocessingShape">
                    <wps:wsp>
                      <wps:cNvSpPr/>
                      <wps:spPr>
                        <a:xfrm>
                          <a:off x="0" y="0"/>
                          <a:ext cx="4000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3DDDA1" id="Rectangle 136" o:spid="_x0000_s1026" style="position:absolute;margin-left:443.25pt;margin-top:49.65pt;width:31.5pt;height:1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" filled="f" strokecolor="red" strokeweight="2.25p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200025</wp:posOffset>
                </wp:positionH>
                <wp:positionV relativeFrom="paragraph">
                  <wp:posOffset>678180</wp:posOffset>
                </wp:positionV>
                <wp:extent cx="342900" cy="190500"/>
                <wp:effectExtent l="19050" t="19050" r="19050" b="19050"/>
                <wp:wrapNone/>
                <wp:docPr id="135" name="Rectangle 135"/>
                <wp:cNvGraphicFramePr/>
                <a:graphic xmlns:a="http://schemas.openxmlformats.org/drawingml/2006/main">
                  <a:graphicData uri="http://schemas.microsoft.com/office/word/2010/wordprocessingShape">
                    <wps:wsp>
                      <wps:cNvSpPr/>
                      <wps:spPr>
                        <a:xfrm>
                          <a:off x="0" y="0"/>
                          <a:ext cx="342900"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F1AA6" id="Rectangle 135" o:spid="_x0000_s1026" style="position:absolute;margin-left:15.75pt;margin-top:53.4pt;width:27pt;height:1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" filled="f" strokecolor="red" strokeweight="2.25pt"/>
            </w:pict>
          </mc:Fallback>
        </mc:AlternateContent>
      </w:r>
      <w:r>
        <w:rPr>
          <w:noProof/>
        </w:rPr>
        <w:drawing>
          <wp:inline distT="0" distB="0" distL="0" distR="0" wp14:anchorId="2D92EF16" wp14:editId="26535740">
            <wp:extent cx="5943600" cy="2614930"/>
            <wp:effectExtent l="76200" t="76200" r="133350" b="1282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6149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43A50" w:rsidRDefault="00FF1206" w:rsidP="009843CB">
      <w:pPr>
        <w:rPr>
          <w:sz w:val="24"/>
          <w:szCs w:val="24"/>
        </w:rPr>
      </w:pPr>
      <w:r>
        <w:rPr>
          <w:noProof/>
        </w:rPr>
        <w:drawing>
          <wp:anchor distT="0" distB="0" distL="114300" distR="114300" simplePos="0" relativeHeight="251701248" behindDoc="0" locked="0" layoutInCell="1" allowOverlap="1" wp14:anchorId="5C976897" wp14:editId="37945474">
            <wp:simplePos x="0" y="0"/>
            <wp:positionH relativeFrom="margin">
              <wp:align>center</wp:align>
            </wp:positionH>
            <wp:positionV relativeFrom="paragraph">
              <wp:posOffset>86360</wp:posOffset>
            </wp:positionV>
            <wp:extent cx="2857500" cy="1847910"/>
            <wp:effectExtent l="76200" t="76200" r="133350" b="133350"/>
            <wp:wrapSquare wrapText="bothSides"/>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7500" cy="1847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843A50" w:rsidRDefault="00843A50" w:rsidP="009843CB">
      <w:pPr>
        <w:rPr>
          <w:sz w:val="24"/>
          <w:szCs w:val="24"/>
        </w:rPr>
      </w:pPr>
    </w:p>
    <w:p w:rsidR="00843A50" w:rsidRDefault="00843A50" w:rsidP="009843CB">
      <w:pPr>
        <w:rPr>
          <w:sz w:val="24"/>
          <w:szCs w:val="24"/>
        </w:rPr>
      </w:pPr>
    </w:p>
    <w:p w:rsidR="00843A50" w:rsidRDefault="00843A50" w:rsidP="009843CB">
      <w:pPr>
        <w:rPr>
          <w:sz w:val="24"/>
          <w:szCs w:val="24"/>
        </w:rPr>
      </w:pPr>
    </w:p>
    <w:p w:rsidR="00843A50" w:rsidRDefault="00843A50" w:rsidP="009843CB">
      <w:pPr>
        <w:rPr>
          <w:sz w:val="24"/>
          <w:szCs w:val="24"/>
        </w:rPr>
      </w:pPr>
    </w:p>
    <w:p w:rsidR="00FF1206" w:rsidRDefault="00FF1206" w:rsidP="009843CB">
      <w:pPr>
        <w:rPr>
          <w:sz w:val="24"/>
          <w:szCs w:val="24"/>
        </w:rPr>
      </w:pPr>
    </w:p>
    <w:p w:rsidR="00FF1206" w:rsidRDefault="00FF1206" w:rsidP="009843CB">
      <w:pPr>
        <w:rPr>
          <w:sz w:val="24"/>
          <w:szCs w:val="24"/>
        </w:rPr>
      </w:pPr>
    </w:p>
    <w:p w:rsidR="00FF1206" w:rsidRDefault="00FF1206" w:rsidP="009843CB">
      <w:pPr>
        <w:rPr>
          <w:sz w:val="24"/>
          <w:szCs w:val="24"/>
        </w:rPr>
      </w:pPr>
    </w:p>
    <w:p w:rsidR="00FF1206" w:rsidRDefault="00C3417E" w:rsidP="009843CB">
      <w:pPr>
        <w:rPr>
          <w:sz w:val="24"/>
          <w:szCs w:val="24"/>
        </w:rPr>
      </w:pPr>
      <w:r>
        <w:rPr>
          <w:noProof/>
        </w:rPr>
        <w:lastRenderedPageBreak/>
        <mc:AlternateContent>
          <mc:Choice Requires="wps">
            <w:drawing>
              <wp:anchor distT="0" distB="0" distL="114300" distR="114300" simplePos="0" relativeHeight="251700224" behindDoc="0" locked="0" layoutInCell="1" allowOverlap="1" wp14:anchorId="0BFEE87B" wp14:editId="4D297C11">
                <wp:simplePos x="0" y="0"/>
                <wp:positionH relativeFrom="column">
                  <wp:posOffset>5514975</wp:posOffset>
                </wp:positionH>
                <wp:positionV relativeFrom="paragraph">
                  <wp:posOffset>1476375</wp:posOffset>
                </wp:positionV>
                <wp:extent cx="447675" cy="171450"/>
                <wp:effectExtent l="19050" t="19050" r="28575" b="19050"/>
                <wp:wrapNone/>
                <wp:docPr id="139" name="Rectangle 139"/>
                <wp:cNvGraphicFramePr/>
                <a:graphic xmlns:a="http://schemas.openxmlformats.org/drawingml/2006/main">
                  <a:graphicData uri="http://schemas.microsoft.com/office/word/2010/wordprocessingShape">
                    <wps:wsp>
                      <wps:cNvSpPr/>
                      <wps:spPr>
                        <a:xfrm>
                          <a:off x="0" y="0"/>
                          <a:ext cx="44767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D6F77" id="Rectangle 139" o:spid="_x0000_s1026" style="position:absolute;margin-left:434.25pt;margin-top:116.25pt;width:35.2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" filled="f" strokecolor="red" strokeweight="2.25pt"/>
            </w:pict>
          </mc:Fallback>
        </mc:AlternateContent>
      </w:r>
      <w:r w:rsidRPr="00FF1206">
        <w:rPr>
          <w:b/>
          <w:noProof/>
        </w:rPr>
        <w:drawing>
          <wp:anchor distT="0" distB="0" distL="114300" distR="114300" simplePos="0" relativeHeight="251698176" behindDoc="0" locked="0" layoutInCell="1" allowOverlap="1" wp14:anchorId="79E0DB14" wp14:editId="4241943D">
            <wp:simplePos x="0" y="0"/>
            <wp:positionH relativeFrom="margin">
              <wp:align>left</wp:align>
            </wp:positionH>
            <wp:positionV relativeFrom="paragraph">
              <wp:posOffset>1000125</wp:posOffset>
            </wp:positionV>
            <wp:extent cx="5838825" cy="2897505"/>
            <wp:effectExtent l="76200" t="76200" r="142875" b="13144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8825" cy="2897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9200" behindDoc="0" locked="0" layoutInCell="1" allowOverlap="1" wp14:anchorId="68E0B94E" wp14:editId="1031DAAD">
                <wp:simplePos x="0" y="0"/>
                <wp:positionH relativeFrom="column">
                  <wp:posOffset>476250</wp:posOffset>
                </wp:positionH>
                <wp:positionV relativeFrom="paragraph">
                  <wp:posOffset>1562101</wp:posOffset>
                </wp:positionV>
                <wp:extent cx="514350" cy="152400"/>
                <wp:effectExtent l="19050" t="19050" r="19050" b="19050"/>
                <wp:wrapNone/>
                <wp:docPr id="138" name="Rectangle 138"/>
                <wp:cNvGraphicFramePr/>
                <a:graphic xmlns:a="http://schemas.openxmlformats.org/drawingml/2006/main">
                  <a:graphicData uri="http://schemas.microsoft.com/office/word/2010/wordprocessingShape">
                    <wps:wsp>
                      <wps:cNvSpPr/>
                      <wps:spPr>
                        <a:xfrm>
                          <a:off x="0" y="0"/>
                          <a:ext cx="51435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8C81B" id="Rectangle 138" o:spid="_x0000_s1026" style="position:absolute;margin-left:37.5pt;margin-top:123pt;width:40.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" filled="f" strokecolor="red" strokeweight="2.25pt"/>
            </w:pict>
          </mc:Fallback>
        </mc:AlternateContent>
      </w:r>
      <w:r w:rsidR="00FF1206" w:rsidRPr="00FF1206">
        <w:rPr>
          <w:b/>
          <w:sz w:val="24"/>
          <w:szCs w:val="24"/>
        </w:rPr>
        <w:t>Minute Orders/Events View:</w:t>
      </w:r>
      <w:r w:rsidR="00FF1206">
        <w:rPr>
          <w:sz w:val="24"/>
          <w:szCs w:val="24"/>
        </w:rPr>
        <w:t xml:space="preserve">  New view of Judicial Minute Orders within Action. These </w:t>
      </w:r>
      <w:r w:rsidR="00037A59">
        <w:rPr>
          <w:sz w:val="24"/>
          <w:szCs w:val="24"/>
        </w:rPr>
        <w:t>are the same minute orders seen in</w:t>
      </w:r>
      <w:r w:rsidR="00FF1206">
        <w:rPr>
          <w:sz w:val="24"/>
          <w:szCs w:val="24"/>
        </w:rPr>
        <w:t xml:space="preserve"> Court Data Access or within the CICJIS C.O.P.’s program</w:t>
      </w:r>
      <w:r w:rsidR="00037A59">
        <w:rPr>
          <w:sz w:val="24"/>
          <w:szCs w:val="24"/>
        </w:rPr>
        <w:t>. N</w:t>
      </w:r>
      <w:r w:rsidR="00FF1206">
        <w:rPr>
          <w:sz w:val="24"/>
          <w:szCs w:val="24"/>
        </w:rPr>
        <w:t xml:space="preserve">ow </w:t>
      </w:r>
      <w:r w:rsidR="00037A59">
        <w:rPr>
          <w:sz w:val="24"/>
          <w:szCs w:val="24"/>
        </w:rPr>
        <w:t xml:space="preserve">these have been </w:t>
      </w:r>
      <w:r w:rsidR="00FF1206">
        <w:rPr>
          <w:sz w:val="24"/>
          <w:szCs w:val="24"/>
        </w:rPr>
        <w:t xml:space="preserve">made available within Action cases, or from Prosecutor Dockets- Right Click </w:t>
      </w:r>
      <w:r w:rsidR="00071A03">
        <w:rPr>
          <w:sz w:val="24"/>
          <w:szCs w:val="24"/>
        </w:rPr>
        <w:t xml:space="preserve">Menu </w:t>
      </w:r>
      <w:r w:rsidR="00FF1206">
        <w:rPr>
          <w:sz w:val="24"/>
          <w:szCs w:val="24"/>
        </w:rPr>
        <w:t xml:space="preserve">Option- so that while in docket these can easily be accessed and viewed. </w:t>
      </w:r>
    </w:p>
    <w:p w:rsidR="00843A50" w:rsidRDefault="00843A50" w:rsidP="009843CB">
      <w:pPr>
        <w:rPr>
          <w:sz w:val="24"/>
          <w:szCs w:val="24"/>
        </w:rPr>
      </w:pPr>
    </w:p>
    <w:p w:rsidR="00071A03" w:rsidRDefault="00071A03" w:rsidP="009843CB">
      <w:pPr>
        <w:rPr>
          <w:sz w:val="24"/>
          <w:szCs w:val="24"/>
        </w:rPr>
      </w:pPr>
      <w:r>
        <w:rPr>
          <w:noProof/>
        </w:rPr>
        <mc:AlternateContent>
          <mc:Choice Requires="wps">
            <w:drawing>
              <wp:anchor distT="0" distB="0" distL="114300" distR="114300" simplePos="0" relativeHeight="251702272" behindDoc="0" locked="0" layoutInCell="1" allowOverlap="1">
                <wp:simplePos x="0" y="0"/>
                <wp:positionH relativeFrom="column">
                  <wp:posOffset>2857500</wp:posOffset>
                </wp:positionH>
                <wp:positionV relativeFrom="paragraph">
                  <wp:posOffset>983615</wp:posOffset>
                </wp:positionV>
                <wp:extent cx="847725" cy="209550"/>
                <wp:effectExtent l="19050" t="19050" r="28575" b="19050"/>
                <wp:wrapNone/>
                <wp:docPr id="145" name="Oval 145"/>
                <wp:cNvGraphicFramePr/>
                <a:graphic xmlns:a="http://schemas.openxmlformats.org/drawingml/2006/main">
                  <a:graphicData uri="http://schemas.microsoft.com/office/word/2010/wordprocessingShape">
                    <wps:wsp>
                      <wps:cNvSpPr/>
                      <wps:spPr>
                        <a:xfrm>
                          <a:off x="0" y="0"/>
                          <a:ext cx="847725" cy="2095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206EA6" id="Oval 145" o:spid="_x0000_s1026" style="position:absolute;margin-left:225pt;margin-top:77.45pt;width:66.75pt;height:16.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" filled="f" strokecolor="red" strokeweight="2.25pt">
                <v:stroke joinstyle="miter"/>
              </v:oval>
            </w:pict>
          </mc:Fallback>
        </mc:AlternateContent>
      </w:r>
      <w:r>
        <w:rPr>
          <w:noProof/>
        </w:rPr>
        <w:drawing>
          <wp:inline distT="0" distB="0" distL="0" distR="0" wp14:anchorId="2097A15C" wp14:editId="5DCBC3BE">
            <wp:extent cx="5734050" cy="2981325"/>
            <wp:effectExtent l="76200" t="76200" r="133350" b="1428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491" r="3525" b="7654"/>
                    <a:stretch/>
                  </pic:blipFill>
                  <pic:spPr bwMode="auto">
                    <a:xfrm>
                      <a:off x="0" y="0"/>
                      <a:ext cx="5734050" cy="2981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071A03" w:rsidRDefault="00071A03" w:rsidP="009843CB">
      <w:pPr>
        <w:rPr>
          <w:sz w:val="24"/>
          <w:szCs w:val="24"/>
        </w:rPr>
      </w:pPr>
    </w:p>
    <w:p w:rsidR="00071A03" w:rsidRDefault="00071A03" w:rsidP="009843CB">
      <w:pPr>
        <w:rPr>
          <w:sz w:val="24"/>
          <w:szCs w:val="24"/>
        </w:rPr>
      </w:pPr>
    </w:p>
    <w:p w:rsidR="00071A03" w:rsidRDefault="00071A03" w:rsidP="009843CB">
      <w:pPr>
        <w:rPr>
          <w:sz w:val="24"/>
          <w:szCs w:val="24"/>
        </w:rPr>
      </w:pPr>
      <w:r>
        <w:rPr>
          <w:sz w:val="24"/>
          <w:szCs w:val="24"/>
        </w:rPr>
        <w:lastRenderedPageBreak/>
        <w:t xml:space="preserve">Use the “Pop Out” button </w:t>
      </w:r>
      <w:r w:rsidR="006A3FC9">
        <w:rPr>
          <w:sz w:val="24"/>
          <w:szCs w:val="24"/>
        </w:rPr>
        <w:t>and</w:t>
      </w:r>
      <w:r w:rsidR="00037A59">
        <w:rPr>
          <w:sz w:val="24"/>
          <w:szCs w:val="24"/>
        </w:rPr>
        <w:t xml:space="preserve"> the</w:t>
      </w:r>
      <w:r w:rsidR="006A3FC9">
        <w:rPr>
          <w:sz w:val="24"/>
          <w:szCs w:val="24"/>
        </w:rPr>
        <w:t xml:space="preserve"> form will display in a new window allowing the user to keep </w:t>
      </w:r>
      <w:r w:rsidR="00037A59">
        <w:rPr>
          <w:sz w:val="24"/>
          <w:szCs w:val="24"/>
        </w:rPr>
        <w:t xml:space="preserve">it </w:t>
      </w:r>
      <w:r w:rsidR="006A3FC9">
        <w:rPr>
          <w:sz w:val="24"/>
          <w:szCs w:val="24"/>
        </w:rPr>
        <w:t xml:space="preserve">open while continuing work within Action.  When minimized they will stack behind the Action Icon in your computer menu tray. </w:t>
      </w:r>
    </w:p>
    <w:p w:rsidR="00071A03" w:rsidRDefault="00D45D28" w:rsidP="009843CB">
      <w:pPr>
        <w:rPr>
          <w:sz w:val="24"/>
          <w:szCs w:val="24"/>
        </w:rPr>
      </w:pPr>
      <w:r>
        <w:rPr>
          <w:noProof/>
        </w:rPr>
        <mc:AlternateContent>
          <mc:Choice Requires="wps">
            <w:drawing>
              <wp:anchor distT="0" distB="0" distL="114300" distR="114300" simplePos="0" relativeHeight="251708416" behindDoc="0" locked="0" layoutInCell="1" allowOverlap="1" wp14:anchorId="79823310" wp14:editId="12EDE24E">
                <wp:simplePos x="0" y="0"/>
                <wp:positionH relativeFrom="margin">
                  <wp:align>center</wp:align>
                </wp:positionH>
                <wp:positionV relativeFrom="paragraph">
                  <wp:posOffset>6087745</wp:posOffset>
                </wp:positionV>
                <wp:extent cx="6076950" cy="904875"/>
                <wp:effectExtent l="19050" t="19050" r="19050" b="28575"/>
                <wp:wrapNone/>
                <wp:docPr id="150" name="Rectangle 150"/>
                <wp:cNvGraphicFramePr/>
                <a:graphic xmlns:a="http://schemas.openxmlformats.org/drawingml/2006/main">
                  <a:graphicData uri="http://schemas.microsoft.com/office/word/2010/wordprocessingShape">
                    <wps:wsp>
                      <wps:cNvSpPr/>
                      <wps:spPr>
                        <a:xfrm>
                          <a:off x="0" y="0"/>
                          <a:ext cx="6076950" cy="904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0A6FC7" id="Rectangle 150" o:spid="_x0000_s1026" style="position:absolute;margin-left:0;margin-top:479.35pt;width:478.5pt;height:71.25pt;z-index:2517084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" filled="f" strokecolor="red" strokeweight="2.25pt">
                <w10:wrap anchorx="margin"/>
              </v:rect>
            </w:pict>
          </mc:Fallback>
        </mc:AlternateContent>
      </w:r>
      <w:r w:rsidR="006A3FC9">
        <w:rPr>
          <w:noProof/>
        </w:rPr>
        <mc:AlternateContent>
          <mc:Choice Requires="wps">
            <w:drawing>
              <wp:anchor distT="0" distB="0" distL="114300" distR="114300" simplePos="0" relativeHeight="251709440" behindDoc="0" locked="0" layoutInCell="1" allowOverlap="1" wp14:anchorId="59168FEC" wp14:editId="519C2B66">
                <wp:simplePos x="0" y="0"/>
                <wp:positionH relativeFrom="column">
                  <wp:posOffset>2162175</wp:posOffset>
                </wp:positionH>
                <wp:positionV relativeFrom="paragraph">
                  <wp:posOffset>6734810</wp:posOffset>
                </wp:positionV>
                <wp:extent cx="228600" cy="200025"/>
                <wp:effectExtent l="0" t="0" r="19050" b="28575"/>
                <wp:wrapNone/>
                <wp:docPr id="151" name="Oval 151"/>
                <wp:cNvGraphicFramePr/>
                <a:graphic xmlns:a="http://schemas.openxmlformats.org/drawingml/2006/main">
                  <a:graphicData uri="http://schemas.microsoft.com/office/word/2010/wordprocessingShape">
                    <wps:wsp>
                      <wps:cNvSpPr/>
                      <wps:spPr>
                        <a:xfrm>
                          <a:off x="0" y="0"/>
                          <a:ext cx="228600"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A89195" id="Oval 151" o:spid="_x0000_s1026" style="position:absolute;margin-left:170.25pt;margin-top:530.3pt;width:18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" filled="f" strokecolor="red" strokeweight="1.5pt">
                <v:stroke joinstyle="miter"/>
              </v:oval>
            </w:pict>
          </mc:Fallback>
        </mc:AlternateContent>
      </w:r>
      <w:r w:rsidR="006A3FC9">
        <w:rPr>
          <w:noProof/>
        </w:rPr>
        <w:drawing>
          <wp:anchor distT="0" distB="0" distL="114300" distR="114300" simplePos="0" relativeHeight="251707392" behindDoc="0" locked="0" layoutInCell="1" allowOverlap="1" wp14:anchorId="3B90800F" wp14:editId="318D99E4">
            <wp:simplePos x="0" y="0"/>
            <wp:positionH relativeFrom="margin">
              <wp:align>left</wp:align>
            </wp:positionH>
            <wp:positionV relativeFrom="paragraph">
              <wp:posOffset>3524885</wp:posOffset>
            </wp:positionV>
            <wp:extent cx="5859780" cy="3345815"/>
            <wp:effectExtent l="76200" t="76200" r="140970" b="140335"/>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9780" cy="3345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A3FC9">
        <w:rPr>
          <w:noProof/>
        </w:rPr>
        <mc:AlternateContent>
          <mc:Choice Requires="wps">
            <w:drawing>
              <wp:anchor distT="0" distB="0" distL="114300" distR="114300" simplePos="0" relativeHeight="251703296" behindDoc="0" locked="0" layoutInCell="1" allowOverlap="1" wp14:anchorId="20557C86" wp14:editId="0A96D91B">
                <wp:simplePos x="0" y="0"/>
                <wp:positionH relativeFrom="column">
                  <wp:posOffset>5410200</wp:posOffset>
                </wp:positionH>
                <wp:positionV relativeFrom="paragraph">
                  <wp:posOffset>643890</wp:posOffset>
                </wp:positionV>
                <wp:extent cx="552450" cy="133350"/>
                <wp:effectExtent l="19050" t="19050" r="19050" b="19050"/>
                <wp:wrapNone/>
                <wp:docPr id="147" name="Rectangle 147"/>
                <wp:cNvGraphicFramePr/>
                <a:graphic xmlns:a="http://schemas.openxmlformats.org/drawingml/2006/main">
                  <a:graphicData uri="http://schemas.microsoft.com/office/word/2010/wordprocessingShape">
                    <wps:wsp>
                      <wps:cNvSpPr/>
                      <wps:spPr>
                        <a:xfrm>
                          <a:off x="0" y="0"/>
                          <a:ext cx="552450"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A7A271" id="Rectangle 147" o:spid="_x0000_s1026" style="position:absolute;margin-left:426pt;margin-top:50.7pt;width:43.5pt;height:10.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" filled="f" strokecolor="red" strokeweight="2.25pt"/>
            </w:pict>
          </mc:Fallback>
        </mc:AlternateContent>
      </w:r>
      <w:r w:rsidR="006A3FC9">
        <w:rPr>
          <w:noProof/>
        </w:rPr>
        <mc:AlternateContent>
          <mc:Choice Requires="wps">
            <w:drawing>
              <wp:anchor distT="0" distB="0" distL="114300" distR="114300" simplePos="0" relativeHeight="251704320" behindDoc="0" locked="0" layoutInCell="1" allowOverlap="1" wp14:anchorId="58138BAB" wp14:editId="00E1F511">
                <wp:simplePos x="0" y="0"/>
                <wp:positionH relativeFrom="column">
                  <wp:posOffset>1818640</wp:posOffset>
                </wp:positionH>
                <wp:positionV relativeFrom="paragraph">
                  <wp:posOffset>367030</wp:posOffset>
                </wp:positionV>
                <wp:extent cx="3705225" cy="285750"/>
                <wp:effectExtent l="0" t="57150" r="28575" b="19050"/>
                <wp:wrapNone/>
                <wp:docPr id="148" name="Straight Arrow Connector 148"/>
                <wp:cNvGraphicFramePr/>
                <a:graphic xmlns:a="http://schemas.openxmlformats.org/drawingml/2006/main">
                  <a:graphicData uri="http://schemas.microsoft.com/office/word/2010/wordprocessingShape">
                    <wps:wsp>
                      <wps:cNvCnPr/>
                      <wps:spPr>
                        <a:xfrm flipH="1" flipV="1">
                          <a:off x="0" y="0"/>
                          <a:ext cx="3705225"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51E1DD" id="Straight Arrow Connector 148" o:spid="_x0000_s1026" type="#_x0000_t32" style="position:absolute;margin-left:143.2pt;margin-top:28.9pt;width:291.75pt;height:22.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" strokecolor="red" strokeweight=".5pt">
                <v:stroke endarrow="block" joinstyle="miter"/>
              </v:shape>
            </w:pict>
          </mc:Fallback>
        </mc:AlternateContent>
      </w:r>
      <w:r w:rsidR="006A3FC9">
        <w:rPr>
          <w:noProof/>
        </w:rPr>
        <w:drawing>
          <wp:inline distT="0" distB="0" distL="0" distR="0" wp14:anchorId="77834DC3" wp14:editId="034B21B7">
            <wp:extent cx="5819775" cy="3101393"/>
            <wp:effectExtent l="76200" t="76200" r="123825" b="13716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5048" cy="3104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1A03" w:rsidRDefault="00071A03" w:rsidP="009843CB">
      <w:pPr>
        <w:rPr>
          <w:sz w:val="24"/>
          <w:szCs w:val="24"/>
        </w:rPr>
      </w:pPr>
    </w:p>
    <w:p w:rsidR="00843A50" w:rsidRDefault="00843A50" w:rsidP="009843CB">
      <w:pPr>
        <w:rPr>
          <w:sz w:val="24"/>
          <w:szCs w:val="24"/>
        </w:rPr>
      </w:pPr>
    </w:p>
    <w:p w:rsidR="009843CB" w:rsidRDefault="00277F69" w:rsidP="009843CB">
      <w:pPr>
        <w:jc w:val="center"/>
        <w:rPr>
          <w:sz w:val="32"/>
          <w:szCs w:val="32"/>
        </w:rPr>
      </w:pPr>
      <w:r>
        <w:rPr>
          <w:sz w:val="32"/>
          <w:szCs w:val="32"/>
        </w:rPr>
        <w:lastRenderedPageBreak/>
        <w:t>Work Flow</w:t>
      </w:r>
      <w:r w:rsidR="00064213">
        <w:rPr>
          <w:sz w:val="32"/>
          <w:szCs w:val="32"/>
        </w:rPr>
        <w:t>/ User Task List</w:t>
      </w:r>
      <w:r w:rsidR="00C3417E">
        <w:rPr>
          <w:sz w:val="32"/>
          <w:szCs w:val="32"/>
        </w:rPr>
        <w:t>- E</w:t>
      </w:r>
      <w:r w:rsidR="00033478">
        <w:rPr>
          <w:sz w:val="32"/>
          <w:szCs w:val="32"/>
        </w:rPr>
        <w:t xml:space="preserve">nhancements </w:t>
      </w:r>
    </w:p>
    <w:p w:rsidR="009843CB" w:rsidRDefault="009843CB" w:rsidP="00277F69">
      <w:pPr>
        <w:rPr>
          <w:sz w:val="24"/>
          <w:szCs w:val="24"/>
        </w:rPr>
      </w:pPr>
    </w:p>
    <w:p w:rsidR="00277F69" w:rsidRDefault="00277F69" w:rsidP="00277F69">
      <w:pPr>
        <w:pStyle w:val="ListParagraph"/>
        <w:numPr>
          <w:ilvl w:val="0"/>
          <w:numId w:val="10"/>
        </w:numPr>
        <w:rPr>
          <w:sz w:val="24"/>
          <w:szCs w:val="24"/>
        </w:rPr>
      </w:pPr>
      <w:r>
        <w:rPr>
          <w:sz w:val="24"/>
          <w:szCs w:val="24"/>
        </w:rPr>
        <w:t xml:space="preserve">User Task List:  </w:t>
      </w:r>
      <w:r w:rsidR="00C3417E">
        <w:rPr>
          <w:sz w:val="24"/>
          <w:szCs w:val="24"/>
        </w:rPr>
        <w:t>User Task List Button</w:t>
      </w:r>
      <w:r>
        <w:rPr>
          <w:sz w:val="24"/>
          <w:szCs w:val="24"/>
        </w:rPr>
        <w:t xml:space="preserve"> </w:t>
      </w:r>
      <w:r w:rsidR="00C3417E">
        <w:rPr>
          <w:sz w:val="24"/>
          <w:szCs w:val="24"/>
        </w:rPr>
        <w:t>c</w:t>
      </w:r>
      <w:r>
        <w:rPr>
          <w:sz w:val="24"/>
          <w:szCs w:val="24"/>
        </w:rPr>
        <w:t xml:space="preserve">olor change for visual indicator of status of tasks. </w:t>
      </w:r>
    </w:p>
    <w:p w:rsidR="00277F69" w:rsidRDefault="00277F69" w:rsidP="00277F69">
      <w:pPr>
        <w:pStyle w:val="ListParagraph"/>
        <w:numPr>
          <w:ilvl w:val="1"/>
          <w:numId w:val="10"/>
        </w:numPr>
        <w:rPr>
          <w:sz w:val="24"/>
          <w:szCs w:val="24"/>
        </w:rPr>
      </w:pPr>
      <w:r w:rsidRPr="00D4124A">
        <w:rPr>
          <w:sz w:val="24"/>
          <w:szCs w:val="24"/>
          <w:highlight w:val="red"/>
        </w:rPr>
        <w:t>Red</w:t>
      </w:r>
      <w:r w:rsidRPr="00D4124A">
        <w:rPr>
          <w:sz w:val="24"/>
          <w:szCs w:val="24"/>
        </w:rPr>
        <w:t xml:space="preserve"> </w:t>
      </w:r>
      <w:r>
        <w:rPr>
          <w:sz w:val="24"/>
          <w:szCs w:val="24"/>
        </w:rPr>
        <w:t>= Urgent Task</w:t>
      </w:r>
    </w:p>
    <w:p w:rsidR="00277F69" w:rsidRDefault="00277F69" w:rsidP="00277F69">
      <w:pPr>
        <w:pStyle w:val="ListParagraph"/>
        <w:numPr>
          <w:ilvl w:val="1"/>
          <w:numId w:val="10"/>
        </w:numPr>
        <w:rPr>
          <w:sz w:val="24"/>
          <w:szCs w:val="24"/>
        </w:rPr>
      </w:pPr>
      <w:r w:rsidRPr="00D4124A">
        <w:rPr>
          <w:sz w:val="24"/>
          <w:szCs w:val="24"/>
          <w:highlight w:val="yellow"/>
        </w:rPr>
        <w:t>Yellow</w:t>
      </w:r>
      <w:r>
        <w:rPr>
          <w:sz w:val="24"/>
          <w:szCs w:val="24"/>
        </w:rPr>
        <w:t xml:space="preserve"> = Elevated Task</w:t>
      </w:r>
    </w:p>
    <w:p w:rsidR="00277F69" w:rsidRDefault="00277F69" w:rsidP="00277F69">
      <w:pPr>
        <w:pStyle w:val="ListParagraph"/>
        <w:numPr>
          <w:ilvl w:val="1"/>
          <w:numId w:val="10"/>
        </w:numPr>
        <w:rPr>
          <w:sz w:val="24"/>
          <w:szCs w:val="24"/>
        </w:rPr>
      </w:pPr>
      <w:r w:rsidRPr="00D4124A">
        <w:rPr>
          <w:sz w:val="24"/>
          <w:szCs w:val="24"/>
          <w:highlight w:val="green"/>
        </w:rPr>
        <w:t>Green</w:t>
      </w:r>
      <w:r>
        <w:rPr>
          <w:sz w:val="24"/>
          <w:szCs w:val="24"/>
        </w:rPr>
        <w:t xml:space="preserve"> = Normal Task</w:t>
      </w:r>
    </w:p>
    <w:p w:rsidR="00C6723D" w:rsidRPr="00C6723D" w:rsidRDefault="00277F69" w:rsidP="00C6723D">
      <w:pPr>
        <w:pStyle w:val="ListParagraph"/>
        <w:numPr>
          <w:ilvl w:val="1"/>
          <w:numId w:val="10"/>
        </w:numPr>
        <w:rPr>
          <w:sz w:val="24"/>
          <w:szCs w:val="24"/>
        </w:rPr>
      </w:pPr>
      <w:r w:rsidRPr="00D4124A">
        <w:rPr>
          <w:sz w:val="24"/>
          <w:szCs w:val="24"/>
          <w:highlight w:val="lightGray"/>
        </w:rPr>
        <w:t>Gray</w:t>
      </w:r>
      <w:r>
        <w:rPr>
          <w:sz w:val="24"/>
          <w:szCs w:val="24"/>
        </w:rPr>
        <w:t xml:space="preserve"> = No new tasks,</w:t>
      </w:r>
      <w:r w:rsidR="00C6723D">
        <w:rPr>
          <w:sz w:val="24"/>
          <w:szCs w:val="24"/>
        </w:rPr>
        <w:t xml:space="preserve"> no urgent or elevated pending.</w:t>
      </w:r>
    </w:p>
    <w:p w:rsidR="00277F69" w:rsidRDefault="00277F69" w:rsidP="00277F69">
      <w:pPr>
        <w:pStyle w:val="ListParagraph"/>
        <w:ind w:left="1440"/>
        <w:rPr>
          <w:sz w:val="24"/>
          <w:szCs w:val="24"/>
        </w:rPr>
      </w:pPr>
    </w:p>
    <w:p w:rsidR="00277F69" w:rsidRDefault="00277F69" w:rsidP="00277F69">
      <w:pPr>
        <w:pStyle w:val="ListParagraph"/>
        <w:numPr>
          <w:ilvl w:val="0"/>
          <w:numId w:val="10"/>
        </w:numPr>
        <w:rPr>
          <w:sz w:val="24"/>
          <w:szCs w:val="24"/>
        </w:rPr>
      </w:pPr>
      <w:r>
        <w:rPr>
          <w:sz w:val="24"/>
          <w:szCs w:val="24"/>
        </w:rPr>
        <w:t xml:space="preserve">User Task List: Display Count of Total Incomplete Tasks per User </w:t>
      </w:r>
    </w:p>
    <w:p w:rsidR="00277F69" w:rsidRDefault="00277F69" w:rsidP="00277F69">
      <w:pPr>
        <w:pStyle w:val="ListParagraph"/>
        <w:numPr>
          <w:ilvl w:val="1"/>
          <w:numId w:val="10"/>
        </w:numPr>
        <w:rPr>
          <w:sz w:val="24"/>
          <w:szCs w:val="24"/>
        </w:rPr>
      </w:pPr>
      <w:r>
        <w:rPr>
          <w:sz w:val="24"/>
          <w:szCs w:val="24"/>
        </w:rPr>
        <w:t xml:space="preserve">Display of Total Incomplete Tasks is now added to the User Task List button for quick visual update of these pending tasks. </w:t>
      </w:r>
    </w:p>
    <w:p w:rsidR="00277F69" w:rsidRDefault="00277F69" w:rsidP="00277F69">
      <w:pPr>
        <w:pStyle w:val="ListParagraph"/>
        <w:numPr>
          <w:ilvl w:val="1"/>
          <w:numId w:val="10"/>
        </w:numPr>
        <w:rPr>
          <w:sz w:val="24"/>
          <w:szCs w:val="24"/>
        </w:rPr>
      </w:pPr>
      <w:r>
        <w:rPr>
          <w:sz w:val="24"/>
          <w:szCs w:val="24"/>
        </w:rPr>
        <w:t>Continued display count of “Un-Viewed” tasks so that when a new task is assigned it is also shown.</w:t>
      </w:r>
    </w:p>
    <w:p w:rsidR="00C6723D" w:rsidRDefault="00C6723D" w:rsidP="00277F69">
      <w:pPr>
        <w:pStyle w:val="ListParagraph"/>
        <w:numPr>
          <w:ilvl w:val="1"/>
          <w:numId w:val="10"/>
        </w:numPr>
        <w:rPr>
          <w:sz w:val="24"/>
          <w:szCs w:val="24"/>
        </w:rPr>
      </w:pPr>
      <w:r>
        <w:rPr>
          <w:sz w:val="24"/>
          <w:szCs w:val="24"/>
        </w:rPr>
        <w:t xml:space="preserve">Note: This is NOT counting Follow up tasks, only Incomplete Status. </w:t>
      </w:r>
    </w:p>
    <w:p w:rsidR="00602833" w:rsidRDefault="00602833" w:rsidP="00602833">
      <w:pPr>
        <w:pStyle w:val="ListParagraph"/>
        <w:rPr>
          <w:sz w:val="24"/>
          <w:szCs w:val="24"/>
        </w:rPr>
      </w:pPr>
    </w:p>
    <w:p w:rsidR="00602833" w:rsidRDefault="00602833" w:rsidP="00602833">
      <w:pPr>
        <w:pStyle w:val="ListParagraph"/>
        <w:rPr>
          <w:sz w:val="24"/>
          <w:szCs w:val="24"/>
        </w:rPr>
      </w:pPr>
    </w:p>
    <w:p w:rsidR="00C6723D" w:rsidRDefault="00D4124A" w:rsidP="00C6723D">
      <w:pPr>
        <w:pStyle w:val="ListParagraph"/>
        <w:rPr>
          <w:sz w:val="24"/>
          <w:szCs w:val="24"/>
        </w:rPr>
      </w:pPr>
      <w:r>
        <w:rPr>
          <w:noProof/>
        </w:rPr>
        <mc:AlternateContent>
          <mc:Choice Requires="wps">
            <w:drawing>
              <wp:anchor distT="0" distB="0" distL="114300" distR="114300" simplePos="0" relativeHeight="251714560" behindDoc="0" locked="0" layoutInCell="1" allowOverlap="1">
                <wp:simplePos x="0" y="0"/>
                <wp:positionH relativeFrom="column">
                  <wp:posOffset>1562100</wp:posOffset>
                </wp:positionH>
                <wp:positionV relativeFrom="paragraph">
                  <wp:posOffset>262254</wp:posOffset>
                </wp:positionV>
                <wp:extent cx="1485900" cy="419100"/>
                <wp:effectExtent l="38100" t="57150" r="19050" b="19050"/>
                <wp:wrapNone/>
                <wp:docPr id="156" name="Straight Arrow Connector 156"/>
                <wp:cNvGraphicFramePr/>
                <a:graphic xmlns:a="http://schemas.openxmlformats.org/drawingml/2006/main">
                  <a:graphicData uri="http://schemas.microsoft.com/office/word/2010/wordprocessingShape">
                    <wps:wsp>
                      <wps:cNvCnPr/>
                      <wps:spPr>
                        <a:xfrm flipH="1" flipV="1">
                          <a:off x="0" y="0"/>
                          <a:ext cx="1485900" cy="419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9830DD" id="Straight Arrow Connector 156" o:spid="_x0000_s1026" type="#_x0000_t32" style="position:absolute;margin-left:123pt;margin-top:20.65pt;width:117pt;height:33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" strokecolor="black [3213]" strokeweight=".5pt">
                <v:stroke endarrow="block" joinstyle="miter"/>
              </v:shape>
            </w:pict>
          </mc:Fallback>
        </mc:AlternateContent>
      </w:r>
      <w:r w:rsidR="00C6723D">
        <w:rPr>
          <w:noProof/>
        </w:rPr>
        <w:drawing>
          <wp:anchor distT="0" distB="0" distL="114300" distR="114300" simplePos="0" relativeHeight="251710464" behindDoc="0" locked="0" layoutInCell="1" allowOverlap="1" wp14:anchorId="6D5E9ECB" wp14:editId="61FECCED">
            <wp:simplePos x="0" y="0"/>
            <wp:positionH relativeFrom="column">
              <wp:posOffset>390525</wp:posOffset>
            </wp:positionH>
            <wp:positionV relativeFrom="paragraph">
              <wp:posOffset>128905</wp:posOffset>
            </wp:positionV>
            <wp:extent cx="1809750" cy="409575"/>
            <wp:effectExtent l="76200" t="76200" r="133350" b="142875"/>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809750" cy="4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6723D" w:rsidRPr="00C6723D" w:rsidRDefault="00D4124A" w:rsidP="00C6723D">
      <w:pPr>
        <w:rPr>
          <w:sz w:val="24"/>
          <w:szCs w:val="24"/>
        </w:rPr>
      </w:pPr>
      <w:r>
        <w:rPr>
          <w:noProof/>
        </w:rPr>
        <mc:AlternateContent>
          <mc:Choice Requires="wps">
            <w:drawing>
              <wp:anchor distT="0" distB="0" distL="114300" distR="114300" simplePos="0" relativeHeight="251715584" behindDoc="0" locked="0" layoutInCell="1" allowOverlap="1">
                <wp:simplePos x="0" y="0"/>
                <wp:positionH relativeFrom="column">
                  <wp:posOffset>1381125</wp:posOffset>
                </wp:positionH>
                <wp:positionV relativeFrom="paragraph">
                  <wp:posOffset>121920</wp:posOffset>
                </wp:positionV>
                <wp:extent cx="1704975" cy="523875"/>
                <wp:effectExtent l="38100" t="38100" r="28575" b="28575"/>
                <wp:wrapNone/>
                <wp:docPr id="159" name="Straight Arrow Connector 159"/>
                <wp:cNvGraphicFramePr/>
                <a:graphic xmlns:a="http://schemas.openxmlformats.org/drawingml/2006/main">
                  <a:graphicData uri="http://schemas.microsoft.com/office/word/2010/wordprocessingShape">
                    <wps:wsp>
                      <wps:cNvCnPr/>
                      <wps:spPr>
                        <a:xfrm flipH="1" flipV="1">
                          <a:off x="0" y="0"/>
                          <a:ext cx="1704975" cy="523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D7F830" id="Straight Arrow Connector 159" o:spid="_x0000_s1026" type="#_x0000_t32" style="position:absolute;margin-left:108.75pt;margin-top:9.6pt;width:134.25pt;height:41.25pt;flip:x y;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" strokecolor="black [3213]" strokeweight=".5pt">
                <v:stroke endarrow="block" joinstyle="miter"/>
              </v:shape>
            </w:pict>
          </mc:Fallback>
        </mc:AlternateContent>
      </w:r>
      <w:r w:rsidR="00C6723D">
        <w:rPr>
          <w:noProof/>
        </w:rPr>
        <mc:AlternateContent>
          <mc:Choice Requires="wps">
            <w:drawing>
              <wp:anchor distT="0" distB="0" distL="114300" distR="114300" simplePos="0" relativeHeight="251713536" behindDoc="0" locked="0" layoutInCell="1" allowOverlap="1" wp14:anchorId="37621885" wp14:editId="495371B2">
                <wp:simplePos x="0" y="0"/>
                <wp:positionH relativeFrom="column">
                  <wp:posOffset>2981325</wp:posOffset>
                </wp:positionH>
                <wp:positionV relativeFrom="paragraph">
                  <wp:posOffset>207645</wp:posOffset>
                </wp:positionV>
                <wp:extent cx="2019300" cy="742950"/>
                <wp:effectExtent l="0" t="0" r="19050" b="19050"/>
                <wp:wrapNone/>
                <wp:docPr id="155" name="Text Box 155"/>
                <wp:cNvGraphicFramePr/>
                <a:graphic xmlns:a="http://schemas.openxmlformats.org/drawingml/2006/main">
                  <a:graphicData uri="http://schemas.microsoft.com/office/word/2010/wordprocessingShape">
                    <wps:wsp>
                      <wps:cNvSpPr txBox="1"/>
                      <wps:spPr>
                        <a:xfrm>
                          <a:off x="0" y="0"/>
                          <a:ext cx="2019300" cy="742950"/>
                        </a:xfrm>
                        <a:prstGeom prst="rect">
                          <a:avLst/>
                        </a:prstGeom>
                        <a:solidFill>
                          <a:schemeClr val="lt1"/>
                        </a:solidFill>
                        <a:ln w="6350">
                          <a:solidFill>
                            <a:prstClr val="black"/>
                          </a:solidFill>
                        </a:ln>
                      </wps:spPr>
                      <wps:txbx>
                        <w:txbxContent>
                          <w:p w:rsidR="006B599B" w:rsidRDefault="006B599B">
                            <w:r>
                              <w:t xml:space="preserve"> Count of Unviewed Tasks</w:t>
                            </w:r>
                          </w:p>
                          <w:p w:rsidR="006B599B" w:rsidRDefault="006B599B">
                            <w:r>
                              <w:t xml:space="preserve"> Count of Incomplete Tasks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1885" id="Text Box 155" o:spid="_x0000_s1027" type="#_x0000_t202" style="position:absolute;margin-left:234.75pt;margin-top:16.35pt;width:159pt;height:5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" fillcolor="white [3201]" strokeweight=".5pt">
                <v:textbox>
                  <w:txbxContent>
                    <w:p w:rsidR="006B599B" w:rsidRDefault="006B599B">
                      <w:r>
                        <w:t xml:space="preserve"> Count of Unviewed Tasks</w:t>
                      </w:r>
                    </w:p>
                    <w:p w:rsidR="006B599B" w:rsidRDefault="006B599B">
                      <w:r>
                        <w:t xml:space="preserve"> Count of Incomplete Tasks (x)</w:t>
                      </w:r>
                    </w:p>
                  </w:txbxContent>
                </v:textbox>
              </v:shape>
            </w:pict>
          </mc:Fallback>
        </mc:AlternateContent>
      </w:r>
    </w:p>
    <w:p w:rsidR="00C6723D" w:rsidRDefault="00C6723D" w:rsidP="00C6723D">
      <w:pPr>
        <w:pStyle w:val="ListParagraph"/>
        <w:ind w:left="1440"/>
        <w:rPr>
          <w:sz w:val="24"/>
          <w:szCs w:val="24"/>
        </w:rPr>
      </w:pPr>
      <w:r>
        <w:rPr>
          <w:noProof/>
        </w:rPr>
        <w:drawing>
          <wp:anchor distT="0" distB="0" distL="114300" distR="114300" simplePos="0" relativeHeight="251711488" behindDoc="0" locked="0" layoutInCell="1" allowOverlap="1" wp14:anchorId="7AE6766F" wp14:editId="765A89AA">
            <wp:simplePos x="0" y="0"/>
            <wp:positionH relativeFrom="column">
              <wp:posOffset>400050</wp:posOffset>
            </wp:positionH>
            <wp:positionV relativeFrom="paragraph">
              <wp:posOffset>86360</wp:posOffset>
            </wp:positionV>
            <wp:extent cx="1828800" cy="447675"/>
            <wp:effectExtent l="76200" t="76200" r="133350" b="142875"/>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28800" cy="447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6723D" w:rsidRDefault="00C6723D" w:rsidP="00C6723D">
      <w:pPr>
        <w:pStyle w:val="ListParagraph"/>
        <w:ind w:left="1440"/>
        <w:rPr>
          <w:sz w:val="24"/>
          <w:szCs w:val="24"/>
        </w:rPr>
      </w:pPr>
    </w:p>
    <w:p w:rsidR="00C6723D" w:rsidRDefault="00C6723D" w:rsidP="00C6723D">
      <w:pPr>
        <w:pStyle w:val="ListParagraph"/>
        <w:ind w:left="1440"/>
        <w:rPr>
          <w:sz w:val="24"/>
          <w:szCs w:val="24"/>
        </w:rPr>
      </w:pPr>
    </w:p>
    <w:p w:rsidR="00C6723D" w:rsidRDefault="00C6723D" w:rsidP="00C6723D">
      <w:pPr>
        <w:pStyle w:val="ListParagraph"/>
        <w:ind w:left="1440"/>
        <w:rPr>
          <w:sz w:val="24"/>
          <w:szCs w:val="24"/>
        </w:rPr>
      </w:pPr>
      <w:r>
        <w:rPr>
          <w:noProof/>
        </w:rPr>
        <w:drawing>
          <wp:anchor distT="0" distB="0" distL="114300" distR="114300" simplePos="0" relativeHeight="251712512" behindDoc="0" locked="0" layoutInCell="1" allowOverlap="1" wp14:anchorId="0CE4BDE7" wp14:editId="3E55FEBD">
            <wp:simplePos x="0" y="0"/>
            <wp:positionH relativeFrom="column">
              <wp:posOffset>381000</wp:posOffset>
            </wp:positionH>
            <wp:positionV relativeFrom="paragraph">
              <wp:posOffset>88265</wp:posOffset>
            </wp:positionV>
            <wp:extent cx="1828800" cy="447675"/>
            <wp:effectExtent l="76200" t="76200" r="133350" b="142875"/>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828800" cy="447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6723D" w:rsidRDefault="00C6723D" w:rsidP="00C6723D">
      <w:pPr>
        <w:pStyle w:val="ListParagraph"/>
        <w:ind w:left="1440"/>
        <w:rPr>
          <w:sz w:val="24"/>
          <w:szCs w:val="24"/>
        </w:rPr>
      </w:pPr>
    </w:p>
    <w:p w:rsidR="00C6723D" w:rsidRDefault="00C6723D" w:rsidP="00C6723D">
      <w:pPr>
        <w:pStyle w:val="ListParagraph"/>
        <w:ind w:left="1440"/>
        <w:rPr>
          <w:sz w:val="24"/>
          <w:szCs w:val="24"/>
        </w:rPr>
      </w:pPr>
    </w:p>
    <w:p w:rsidR="00C6723D" w:rsidRDefault="00033478" w:rsidP="00C6723D">
      <w:pPr>
        <w:pStyle w:val="ListParagraph"/>
        <w:ind w:left="1440"/>
        <w:rPr>
          <w:sz w:val="24"/>
          <w:szCs w:val="24"/>
        </w:rPr>
      </w:pPr>
      <w:r>
        <w:rPr>
          <w:noProof/>
        </w:rPr>
        <w:drawing>
          <wp:anchor distT="0" distB="0" distL="114300" distR="114300" simplePos="0" relativeHeight="251723776" behindDoc="0" locked="0" layoutInCell="1" allowOverlap="1" wp14:anchorId="7D46B55A" wp14:editId="1CA83EF3">
            <wp:simplePos x="0" y="0"/>
            <wp:positionH relativeFrom="column">
              <wp:posOffset>390525</wp:posOffset>
            </wp:positionH>
            <wp:positionV relativeFrom="paragraph">
              <wp:posOffset>118745</wp:posOffset>
            </wp:positionV>
            <wp:extent cx="1828800" cy="409575"/>
            <wp:effectExtent l="76200" t="76200" r="133350" b="142875"/>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828800" cy="409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C6723D" w:rsidRDefault="00C6723D"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Default="00602833" w:rsidP="00C6723D">
      <w:pPr>
        <w:pStyle w:val="ListParagraph"/>
        <w:ind w:left="1440"/>
        <w:rPr>
          <w:sz w:val="24"/>
          <w:szCs w:val="24"/>
        </w:rPr>
      </w:pPr>
    </w:p>
    <w:p w:rsidR="00602833" w:rsidRPr="00C3417E" w:rsidRDefault="00602833" w:rsidP="00C3417E">
      <w:pPr>
        <w:rPr>
          <w:sz w:val="24"/>
          <w:szCs w:val="24"/>
        </w:rPr>
      </w:pPr>
    </w:p>
    <w:p w:rsidR="00602833" w:rsidRDefault="00602833" w:rsidP="00C6723D">
      <w:pPr>
        <w:pStyle w:val="ListParagraph"/>
        <w:ind w:left="1440"/>
        <w:rPr>
          <w:sz w:val="24"/>
          <w:szCs w:val="24"/>
        </w:rPr>
      </w:pPr>
    </w:p>
    <w:p w:rsidR="00277F69" w:rsidRDefault="00277F69" w:rsidP="00277F69">
      <w:pPr>
        <w:pStyle w:val="ListParagraph"/>
        <w:numPr>
          <w:ilvl w:val="0"/>
          <w:numId w:val="10"/>
        </w:numPr>
        <w:rPr>
          <w:sz w:val="24"/>
          <w:szCs w:val="24"/>
        </w:rPr>
      </w:pPr>
      <w:r>
        <w:rPr>
          <w:sz w:val="24"/>
          <w:szCs w:val="24"/>
        </w:rPr>
        <w:t xml:space="preserve">User Task List: Customization of columns/order per user.  </w:t>
      </w:r>
    </w:p>
    <w:p w:rsidR="00602833" w:rsidRPr="00602833" w:rsidRDefault="00277F69" w:rsidP="00602833">
      <w:pPr>
        <w:pStyle w:val="ListParagraph"/>
        <w:numPr>
          <w:ilvl w:val="1"/>
          <w:numId w:val="10"/>
        </w:numPr>
        <w:rPr>
          <w:sz w:val="24"/>
          <w:szCs w:val="24"/>
        </w:rPr>
      </w:pPr>
      <w:r>
        <w:rPr>
          <w:sz w:val="24"/>
          <w:szCs w:val="24"/>
        </w:rPr>
        <w:t>Drag and drop columns and use</w:t>
      </w:r>
      <w:r w:rsidR="00037A59">
        <w:rPr>
          <w:sz w:val="24"/>
          <w:szCs w:val="24"/>
        </w:rPr>
        <w:t xml:space="preserve"> of</w:t>
      </w:r>
      <w:r>
        <w:rPr>
          <w:sz w:val="24"/>
          <w:szCs w:val="24"/>
        </w:rPr>
        <w:t xml:space="preserve"> the field selector to customize your view of the User Task List. </w:t>
      </w:r>
    </w:p>
    <w:p w:rsidR="00602833" w:rsidRDefault="00602833" w:rsidP="00C6723D">
      <w:pPr>
        <w:pStyle w:val="ListParagraph"/>
        <w:ind w:left="1440"/>
        <w:rPr>
          <w:sz w:val="24"/>
          <w:szCs w:val="24"/>
        </w:rPr>
      </w:pPr>
    </w:p>
    <w:p w:rsidR="00C6723D" w:rsidRDefault="00602833" w:rsidP="00C6723D">
      <w:pPr>
        <w:pStyle w:val="ListParagraph"/>
        <w:ind w:left="1440"/>
        <w:rPr>
          <w:sz w:val="24"/>
          <w:szCs w:val="24"/>
        </w:rPr>
      </w:pPr>
      <w:r>
        <w:rPr>
          <w:noProof/>
        </w:rPr>
        <mc:AlternateContent>
          <mc:Choice Requires="wps">
            <w:drawing>
              <wp:anchor distT="0" distB="0" distL="114300" distR="114300" simplePos="0" relativeHeight="251718656" behindDoc="0" locked="0" layoutInCell="1" allowOverlap="1">
                <wp:simplePos x="0" y="0"/>
                <wp:positionH relativeFrom="column">
                  <wp:posOffset>1238250</wp:posOffset>
                </wp:positionH>
                <wp:positionV relativeFrom="paragraph">
                  <wp:posOffset>542925</wp:posOffset>
                </wp:positionV>
                <wp:extent cx="333375" cy="276225"/>
                <wp:effectExtent l="38100" t="38100" r="28575" b="28575"/>
                <wp:wrapNone/>
                <wp:docPr id="162" name="Straight Arrow Connector 162"/>
                <wp:cNvGraphicFramePr/>
                <a:graphic xmlns:a="http://schemas.openxmlformats.org/drawingml/2006/main">
                  <a:graphicData uri="http://schemas.microsoft.com/office/word/2010/wordprocessingShape">
                    <wps:wsp>
                      <wps:cNvCnPr/>
                      <wps:spPr>
                        <a:xfrm flipH="1" flipV="1">
                          <a:off x="0" y="0"/>
                          <a:ext cx="333375" cy="2762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F315F7" id="Straight Arrow Connector 162" o:spid="_x0000_s1026" type="#_x0000_t32" style="position:absolute;margin-left:97.5pt;margin-top:42.75pt;width:26.25pt;height:21.75pt;flip:x 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" strokecolor="red" strokeweight=".5pt">
                <v:stroke endarrow="block" joinstyle="miter"/>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1571625</wp:posOffset>
                </wp:positionH>
                <wp:positionV relativeFrom="paragraph">
                  <wp:posOffset>733425</wp:posOffset>
                </wp:positionV>
                <wp:extent cx="228600" cy="152400"/>
                <wp:effectExtent l="19050" t="19050" r="19050" b="19050"/>
                <wp:wrapNone/>
                <wp:docPr id="161" name="Oval 161"/>
                <wp:cNvGraphicFramePr/>
                <a:graphic xmlns:a="http://schemas.openxmlformats.org/drawingml/2006/main">
                  <a:graphicData uri="http://schemas.microsoft.com/office/word/2010/wordprocessingShape">
                    <wps:wsp>
                      <wps:cNvSpPr/>
                      <wps:spPr>
                        <a:xfrm>
                          <a:off x="0" y="0"/>
                          <a:ext cx="228600" cy="15240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0B065E" id="Oval 161" o:spid="_x0000_s1026" style="position:absolute;margin-left:123.75pt;margin-top:57.75pt;width:18pt;height:1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" filled="f" strokecolor="red" strokeweight="2.25pt">
                <v:stroke joinstyle="miter"/>
              </v:oval>
            </w:pict>
          </mc:Fallback>
        </mc:AlternateContent>
      </w:r>
      <w:r>
        <w:rPr>
          <w:noProof/>
        </w:rPr>
        <w:drawing>
          <wp:anchor distT="0" distB="0" distL="114300" distR="114300" simplePos="0" relativeHeight="251716608" behindDoc="0" locked="0" layoutInCell="1" allowOverlap="1" wp14:anchorId="39EF3E63" wp14:editId="2A3929BE">
            <wp:simplePos x="0" y="0"/>
            <wp:positionH relativeFrom="margin">
              <wp:align>center</wp:align>
            </wp:positionH>
            <wp:positionV relativeFrom="paragraph">
              <wp:posOffset>76200</wp:posOffset>
            </wp:positionV>
            <wp:extent cx="5419725" cy="2881630"/>
            <wp:effectExtent l="76200" t="76200" r="142875" b="128270"/>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19725" cy="2881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277F69" w:rsidRDefault="00277F69" w:rsidP="00277F69">
      <w:pPr>
        <w:pStyle w:val="ListParagraph"/>
        <w:numPr>
          <w:ilvl w:val="0"/>
          <w:numId w:val="10"/>
        </w:numPr>
        <w:rPr>
          <w:sz w:val="24"/>
          <w:szCs w:val="24"/>
        </w:rPr>
      </w:pPr>
      <w:r>
        <w:rPr>
          <w:sz w:val="24"/>
          <w:szCs w:val="24"/>
        </w:rPr>
        <w:t xml:space="preserve">User Task List: </w:t>
      </w:r>
      <w:r w:rsidR="00C6723D">
        <w:rPr>
          <w:sz w:val="24"/>
          <w:szCs w:val="24"/>
        </w:rPr>
        <w:t xml:space="preserve">Separate Columns “Date Created” and “Created </w:t>
      </w:r>
      <w:proofErr w:type="gramStart"/>
      <w:r w:rsidR="00C6723D">
        <w:rPr>
          <w:sz w:val="24"/>
          <w:szCs w:val="24"/>
        </w:rPr>
        <w:t>By</w:t>
      </w:r>
      <w:proofErr w:type="gramEnd"/>
      <w:r w:rsidR="00C6723D">
        <w:rPr>
          <w:sz w:val="24"/>
          <w:szCs w:val="24"/>
        </w:rPr>
        <w:t>”.</w:t>
      </w:r>
    </w:p>
    <w:p w:rsidR="00C6723D" w:rsidRDefault="00033478" w:rsidP="00C6723D">
      <w:pPr>
        <w:pStyle w:val="ListParagraph"/>
        <w:numPr>
          <w:ilvl w:val="1"/>
          <w:numId w:val="10"/>
        </w:numPr>
        <w:rPr>
          <w:sz w:val="24"/>
          <w:szCs w:val="24"/>
        </w:rPr>
      </w:pPr>
      <w:r>
        <w:rPr>
          <w:noProof/>
        </w:rPr>
        <mc:AlternateContent>
          <mc:Choice Requires="wps">
            <w:drawing>
              <wp:anchor distT="0" distB="0" distL="114300" distR="114300" simplePos="0" relativeHeight="251720704" behindDoc="0" locked="0" layoutInCell="1" allowOverlap="1">
                <wp:simplePos x="0" y="0"/>
                <wp:positionH relativeFrom="column">
                  <wp:posOffset>3152775</wp:posOffset>
                </wp:positionH>
                <wp:positionV relativeFrom="paragraph">
                  <wp:posOffset>927735</wp:posOffset>
                </wp:positionV>
                <wp:extent cx="971550" cy="619125"/>
                <wp:effectExtent l="19050" t="19050" r="19050" b="28575"/>
                <wp:wrapNone/>
                <wp:docPr id="164" name="Rectangle 164"/>
                <wp:cNvGraphicFramePr/>
                <a:graphic xmlns:a="http://schemas.openxmlformats.org/drawingml/2006/main">
                  <a:graphicData uri="http://schemas.microsoft.com/office/word/2010/wordprocessingShape">
                    <wps:wsp>
                      <wps:cNvSpPr/>
                      <wps:spPr>
                        <a:xfrm>
                          <a:off x="0" y="0"/>
                          <a:ext cx="971550" cy="619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D313B" id="Rectangle 164" o:spid="_x0000_s1026" style="position:absolute;margin-left:248.25pt;margin-top:73.05pt;width:76.5pt;height:48.7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" filled="f" strokecolor="red" strokeweight="2.25pt"/>
            </w:pict>
          </mc:Fallback>
        </mc:AlternateContent>
      </w:r>
      <w:r w:rsidR="00602833">
        <w:rPr>
          <w:noProof/>
        </w:rPr>
        <w:drawing>
          <wp:anchor distT="0" distB="0" distL="114300" distR="114300" simplePos="0" relativeHeight="251719680" behindDoc="0" locked="0" layoutInCell="1" allowOverlap="1" wp14:anchorId="1BF6F475" wp14:editId="6C0CEB71">
            <wp:simplePos x="0" y="0"/>
            <wp:positionH relativeFrom="margin">
              <wp:align>right</wp:align>
            </wp:positionH>
            <wp:positionV relativeFrom="paragraph">
              <wp:posOffset>556260</wp:posOffset>
            </wp:positionV>
            <wp:extent cx="5572125" cy="1254760"/>
            <wp:effectExtent l="76200" t="76200" r="142875" b="135890"/>
            <wp:wrapSquare wrapText="bothSides"/>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572125" cy="1254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6723D">
        <w:rPr>
          <w:sz w:val="24"/>
          <w:szCs w:val="24"/>
        </w:rPr>
        <w:t>These columns are now separated so use</w:t>
      </w:r>
      <w:r>
        <w:rPr>
          <w:sz w:val="24"/>
          <w:szCs w:val="24"/>
        </w:rPr>
        <w:t xml:space="preserve">rs can now sort on either column specifically. </w:t>
      </w:r>
    </w:p>
    <w:p w:rsidR="00602833" w:rsidRDefault="00602833" w:rsidP="00602833">
      <w:pPr>
        <w:pStyle w:val="ListParagraph"/>
        <w:rPr>
          <w:sz w:val="24"/>
          <w:szCs w:val="24"/>
        </w:rPr>
      </w:pPr>
    </w:p>
    <w:p w:rsidR="00033478" w:rsidRDefault="00033478" w:rsidP="00602833">
      <w:pPr>
        <w:pStyle w:val="ListParagraph"/>
        <w:rPr>
          <w:sz w:val="24"/>
          <w:szCs w:val="24"/>
        </w:rPr>
      </w:pPr>
    </w:p>
    <w:p w:rsidR="00033478" w:rsidRDefault="00033478" w:rsidP="00602833">
      <w:pPr>
        <w:pStyle w:val="ListParagraph"/>
        <w:rPr>
          <w:sz w:val="24"/>
          <w:szCs w:val="24"/>
        </w:rPr>
      </w:pPr>
    </w:p>
    <w:p w:rsidR="00033478" w:rsidRDefault="00033478" w:rsidP="00602833">
      <w:pPr>
        <w:pStyle w:val="ListParagraph"/>
        <w:rPr>
          <w:sz w:val="24"/>
          <w:szCs w:val="24"/>
        </w:rPr>
      </w:pPr>
    </w:p>
    <w:p w:rsidR="00C3417E" w:rsidRDefault="00C3417E" w:rsidP="00602833">
      <w:pPr>
        <w:pStyle w:val="ListParagraph"/>
        <w:rPr>
          <w:sz w:val="24"/>
          <w:szCs w:val="24"/>
        </w:rPr>
      </w:pPr>
    </w:p>
    <w:p w:rsidR="00033478" w:rsidRDefault="00033478" w:rsidP="00602833">
      <w:pPr>
        <w:pStyle w:val="ListParagraph"/>
        <w:rPr>
          <w:sz w:val="24"/>
          <w:szCs w:val="24"/>
        </w:rPr>
      </w:pPr>
    </w:p>
    <w:p w:rsidR="00C6723D" w:rsidRDefault="00C6723D" w:rsidP="00C6723D">
      <w:pPr>
        <w:pStyle w:val="ListParagraph"/>
        <w:ind w:left="1440"/>
        <w:rPr>
          <w:sz w:val="24"/>
          <w:szCs w:val="24"/>
        </w:rPr>
      </w:pPr>
    </w:p>
    <w:p w:rsidR="00C6723D" w:rsidRDefault="00C6723D" w:rsidP="00C6723D">
      <w:pPr>
        <w:pStyle w:val="ListParagraph"/>
        <w:numPr>
          <w:ilvl w:val="0"/>
          <w:numId w:val="10"/>
        </w:numPr>
        <w:rPr>
          <w:sz w:val="24"/>
          <w:szCs w:val="24"/>
        </w:rPr>
      </w:pPr>
      <w:r>
        <w:rPr>
          <w:sz w:val="24"/>
          <w:szCs w:val="24"/>
        </w:rPr>
        <w:lastRenderedPageBreak/>
        <w:t>User Task List: Group by “Case View” is now sorting correctly, it was previously re-sorting</w:t>
      </w:r>
      <w:r w:rsidR="00037A59">
        <w:rPr>
          <w:sz w:val="24"/>
          <w:szCs w:val="24"/>
        </w:rPr>
        <w:t xml:space="preserve"> when the screen was refreshed </w:t>
      </w:r>
      <w:r>
        <w:rPr>
          <w:sz w:val="24"/>
          <w:szCs w:val="24"/>
        </w:rPr>
        <w:t xml:space="preserve">with new tasks. </w:t>
      </w:r>
    </w:p>
    <w:p w:rsidR="00033478" w:rsidRPr="00033478" w:rsidRDefault="00033478" w:rsidP="00033478">
      <w:pPr>
        <w:rPr>
          <w:sz w:val="24"/>
          <w:szCs w:val="24"/>
        </w:rPr>
      </w:pPr>
      <w:r>
        <w:rPr>
          <w:noProof/>
        </w:rPr>
        <mc:AlternateContent>
          <mc:Choice Requires="wps">
            <w:drawing>
              <wp:anchor distT="0" distB="0" distL="114300" distR="114300" simplePos="0" relativeHeight="251721728" behindDoc="0" locked="0" layoutInCell="1" allowOverlap="1">
                <wp:simplePos x="0" y="0"/>
                <wp:positionH relativeFrom="column">
                  <wp:posOffset>3162300</wp:posOffset>
                </wp:positionH>
                <wp:positionV relativeFrom="paragraph">
                  <wp:posOffset>201930</wp:posOffset>
                </wp:positionV>
                <wp:extent cx="838200" cy="219075"/>
                <wp:effectExtent l="19050" t="19050" r="19050" b="28575"/>
                <wp:wrapNone/>
                <wp:docPr id="166" name="Rectangle 166"/>
                <wp:cNvGraphicFramePr/>
                <a:graphic xmlns:a="http://schemas.openxmlformats.org/drawingml/2006/main">
                  <a:graphicData uri="http://schemas.microsoft.com/office/word/2010/wordprocessingShape">
                    <wps:wsp>
                      <wps:cNvSpPr/>
                      <wps:spPr>
                        <a:xfrm>
                          <a:off x="0" y="0"/>
                          <a:ext cx="838200" cy="2190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9E665" id="Rectangle 166" o:spid="_x0000_s1026" style="position:absolute;margin-left:249pt;margin-top:15.9pt;width:66pt;height:17.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" filled="f" strokecolor="red" strokeweight="2.25pt"/>
            </w:pict>
          </mc:Fallback>
        </mc:AlternateContent>
      </w:r>
      <w:r>
        <w:rPr>
          <w:noProof/>
        </w:rPr>
        <w:drawing>
          <wp:inline distT="0" distB="0" distL="0" distR="0" wp14:anchorId="3744C110" wp14:editId="77E7EF7C">
            <wp:extent cx="5781675" cy="1423182"/>
            <wp:effectExtent l="76200" t="76200" r="123825" b="13906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21069"/>
                    <a:stretch/>
                  </pic:blipFill>
                  <pic:spPr bwMode="auto">
                    <a:xfrm>
                      <a:off x="0" y="0"/>
                      <a:ext cx="5793120" cy="1425999"/>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C6723D" w:rsidRPr="00277F69" w:rsidRDefault="00C6723D" w:rsidP="00C6723D">
      <w:pPr>
        <w:pStyle w:val="ListParagraph"/>
        <w:rPr>
          <w:sz w:val="24"/>
          <w:szCs w:val="24"/>
        </w:rPr>
      </w:pPr>
    </w:p>
    <w:p w:rsidR="009843CB" w:rsidRPr="00C6723D" w:rsidRDefault="00C6723D" w:rsidP="00C6723D">
      <w:pPr>
        <w:pStyle w:val="ListParagraph"/>
        <w:numPr>
          <w:ilvl w:val="0"/>
          <w:numId w:val="10"/>
        </w:numPr>
        <w:rPr>
          <w:sz w:val="24"/>
          <w:szCs w:val="24"/>
        </w:rPr>
      </w:pPr>
      <w:r>
        <w:rPr>
          <w:sz w:val="24"/>
          <w:szCs w:val="24"/>
        </w:rPr>
        <w:t xml:space="preserve">Work Flow Tab:  Reassign Button added to this tab for quick updating from the case. </w:t>
      </w:r>
    </w:p>
    <w:p w:rsidR="009843CB" w:rsidRPr="00033478" w:rsidRDefault="00033478" w:rsidP="00033478">
      <w:pPr>
        <w:pStyle w:val="ListParagraph"/>
        <w:numPr>
          <w:ilvl w:val="1"/>
          <w:numId w:val="10"/>
        </w:numPr>
        <w:rPr>
          <w:sz w:val="24"/>
          <w:szCs w:val="24"/>
        </w:rPr>
      </w:pPr>
      <w:r>
        <w:rPr>
          <w:sz w:val="24"/>
          <w:szCs w:val="24"/>
        </w:rPr>
        <w:t>Highlight specific task</w:t>
      </w:r>
      <w:r w:rsidR="006E53EB">
        <w:rPr>
          <w:sz w:val="24"/>
          <w:szCs w:val="24"/>
        </w:rPr>
        <w:t>(s)</w:t>
      </w:r>
      <w:r>
        <w:rPr>
          <w:sz w:val="24"/>
          <w:szCs w:val="24"/>
        </w:rPr>
        <w:t>, click on Re-Assign</w:t>
      </w:r>
      <w:r w:rsidR="006E53EB">
        <w:rPr>
          <w:sz w:val="24"/>
          <w:szCs w:val="24"/>
        </w:rPr>
        <w:t>,</w:t>
      </w:r>
      <w:r>
        <w:rPr>
          <w:sz w:val="24"/>
          <w:szCs w:val="24"/>
        </w:rPr>
        <w:t xml:space="preserve"> select the user to send task to. This wi</w:t>
      </w:r>
      <w:r w:rsidR="006E53EB">
        <w:rPr>
          <w:sz w:val="24"/>
          <w:szCs w:val="24"/>
        </w:rPr>
        <w:t>ll remove the current Assigned t</w:t>
      </w:r>
      <w:r>
        <w:rPr>
          <w:sz w:val="24"/>
          <w:szCs w:val="24"/>
        </w:rPr>
        <w:t>o user(s) and add in the user(s) selected.</w:t>
      </w:r>
    </w:p>
    <w:p w:rsidR="009843CB" w:rsidRDefault="00033478" w:rsidP="009843CB">
      <w:pPr>
        <w:rPr>
          <w:sz w:val="24"/>
          <w:szCs w:val="24"/>
        </w:rPr>
      </w:pPr>
      <w:r>
        <w:rPr>
          <w:noProof/>
          <w:sz w:val="24"/>
          <w:szCs w:val="24"/>
        </w:rPr>
        <mc:AlternateContent>
          <mc:Choice Requires="wps">
            <w:drawing>
              <wp:anchor distT="0" distB="0" distL="114300" distR="114300" simplePos="0" relativeHeight="251722752" behindDoc="0" locked="0" layoutInCell="1" allowOverlap="1">
                <wp:simplePos x="0" y="0"/>
                <wp:positionH relativeFrom="column">
                  <wp:posOffset>1428750</wp:posOffset>
                </wp:positionH>
                <wp:positionV relativeFrom="paragraph">
                  <wp:posOffset>982345</wp:posOffset>
                </wp:positionV>
                <wp:extent cx="504825" cy="228600"/>
                <wp:effectExtent l="19050" t="19050" r="28575" b="19050"/>
                <wp:wrapNone/>
                <wp:docPr id="168" name="Rectangle 168"/>
                <wp:cNvGraphicFramePr/>
                <a:graphic xmlns:a="http://schemas.openxmlformats.org/drawingml/2006/main">
                  <a:graphicData uri="http://schemas.microsoft.com/office/word/2010/wordprocessingShape">
                    <wps:wsp>
                      <wps:cNvSpPr/>
                      <wps:spPr>
                        <a:xfrm>
                          <a:off x="0" y="0"/>
                          <a:ext cx="504825"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D7162" id="Rectangle 168" o:spid="_x0000_s1026" style="position:absolute;margin-left:112.5pt;margin-top:77.35pt;width:39.75pt;height:1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" filled="f" strokecolor="red" strokeweight="2.25pt"/>
            </w:pict>
          </mc:Fallback>
        </mc:AlternateContent>
      </w:r>
      <w:r w:rsidR="00C6723D">
        <w:rPr>
          <w:sz w:val="24"/>
          <w:szCs w:val="24"/>
        </w:rPr>
        <w:t xml:space="preserve"> </w:t>
      </w:r>
      <w:r>
        <w:rPr>
          <w:noProof/>
        </w:rPr>
        <w:drawing>
          <wp:inline distT="0" distB="0" distL="0" distR="0" wp14:anchorId="0F804640" wp14:editId="76DAB47F">
            <wp:extent cx="5819775" cy="3808968"/>
            <wp:effectExtent l="76200" t="76200" r="123825" b="13462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23317" cy="3811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843CB" w:rsidRPr="00A30469" w:rsidRDefault="009843CB" w:rsidP="009843CB">
      <w:pPr>
        <w:rPr>
          <w:sz w:val="24"/>
          <w:szCs w:val="24"/>
        </w:rPr>
      </w:pPr>
    </w:p>
    <w:p w:rsidR="009843CB" w:rsidRPr="0090378F" w:rsidRDefault="009843CB" w:rsidP="009843CB">
      <w:pPr>
        <w:pStyle w:val="ListParagraph"/>
        <w:rPr>
          <w:sz w:val="24"/>
          <w:szCs w:val="24"/>
        </w:rPr>
      </w:pPr>
    </w:p>
    <w:p w:rsidR="0090430D" w:rsidRDefault="0090430D" w:rsidP="0090430D">
      <w:pPr>
        <w:jc w:val="center"/>
        <w:rPr>
          <w:sz w:val="32"/>
          <w:szCs w:val="32"/>
        </w:rPr>
      </w:pPr>
      <w:r>
        <w:rPr>
          <w:sz w:val="32"/>
          <w:szCs w:val="32"/>
        </w:rPr>
        <w:lastRenderedPageBreak/>
        <w:t>Prosecutor Tools</w:t>
      </w:r>
    </w:p>
    <w:p w:rsidR="00616726" w:rsidRDefault="0090430D" w:rsidP="00616726">
      <w:pPr>
        <w:pStyle w:val="ListParagraph"/>
        <w:numPr>
          <w:ilvl w:val="0"/>
          <w:numId w:val="13"/>
        </w:numPr>
        <w:rPr>
          <w:sz w:val="24"/>
          <w:szCs w:val="24"/>
        </w:rPr>
      </w:pPr>
      <w:r w:rsidRPr="00B7167F">
        <w:rPr>
          <w:b/>
          <w:sz w:val="24"/>
          <w:szCs w:val="24"/>
        </w:rPr>
        <w:t>Prosecutor and Di</w:t>
      </w:r>
      <w:r w:rsidR="00C3417E" w:rsidRPr="00B7167F">
        <w:rPr>
          <w:b/>
          <w:sz w:val="24"/>
          <w:szCs w:val="24"/>
        </w:rPr>
        <w:t>vision Docket- Mark as Complete</w:t>
      </w:r>
      <w:r w:rsidR="00616726">
        <w:rPr>
          <w:sz w:val="24"/>
          <w:szCs w:val="24"/>
        </w:rPr>
        <w:t xml:space="preserve">. </w:t>
      </w:r>
    </w:p>
    <w:p w:rsidR="0090430D" w:rsidRPr="00616726" w:rsidRDefault="00C3417E" w:rsidP="00616726">
      <w:pPr>
        <w:pStyle w:val="ListParagraph"/>
        <w:rPr>
          <w:sz w:val="24"/>
          <w:szCs w:val="24"/>
        </w:rPr>
      </w:pPr>
      <w:r>
        <w:rPr>
          <w:noProof/>
        </w:rPr>
        <mc:AlternateContent>
          <mc:Choice Requires="wps">
            <w:drawing>
              <wp:anchor distT="0" distB="0" distL="114300" distR="114300" simplePos="0" relativeHeight="251727872" behindDoc="0" locked="0" layoutInCell="1" allowOverlap="1" wp14:anchorId="5CE78BDB" wp14:editId="39ED303E">
                <wp:simplePos x="0" y="0"/>
                <wp:positionH relativeFrom="column">
                  <wp:posOffset>2162175</wp:posOffset>
                </wp:positionH>
                <wp:positionV relativeFrom="paragraph">
                  <wp:posOffset>2093595</wp:posOffset>
                </wp:positionV>
                <wp:extent cx="742950" cy="238125"/>
                <wp:effectExtent l="19050" t="19050" r="19050" b="28575"/>
                <wp:wrapNone/>
                <wp:docPr id="172" name="Rectangle 172"/>
                <wp:cNvGraphicFramePr/>
                <a:graphic xmlns:a="http://schemas.openxmlformats.org/drawingml/2006/main">
                  <a:graphicData uri="http://schemas.microsoft.com/office/word/2010/wordprocessingShape">
                    <wps:wsp>
                      <wps:cNvSpPr/>
                      <wps:spPr>
                        <a:xfrm>
                          <a:off x="0" y="0"/>
                          <a:ext cx="742950"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1F84D" id="Rectangle 172" o:spid="_x0000_s1026" style="position:absolute;margin-left:170.25pt;margin-top:164.85pt;width:58.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" filled="f" strokecolor="red" strokeweight="2.25pt"/>
            </w:pict>
          </mc:Fallback>
        </mc:AlternateContent>
      </w:r>
      <w:r>
        <w:rPr>
          <w:noProof/>
        </w:rPr>
        <mc:AlternateContent>
          <mc:Choice Requires="wps">
            <w:drawing>
              <wp:anchor distT="0" distB="0" distL="114300" distR="114300" simplePos="0" relativeHeight="251725824" behindDoc="0" locked="0" layoutInCell="1" allowOverlap="1" wp14:anchorId="5B6092A3" wp14:editId="22E6686F">
                <wp:simplePos x="0" y="0"/>
                <wp:positionH relativeFrom="column">
                  <wp:posOffset>1409700</wp:posOffset>
                </wp:positionH>
                <wp:positionV relativeFrom="paragraph">
                  <wp:posOffset>1198245</wp:posOffset>
                </wp:positionV>
                <wp:extent cx="876300" cy="171450"/>
                <wp:effectExtent l="19050" t="19050" r="19050" b="19050"/>
                <wp:wrapNone/>
                <wp:docPr id="171" name="Rectangle 171"/>
                <wp:cNvGraphicFramePr/>
                <a:graphic xmlns:a="http://schemas.openxmlformats.org/drawingml/2006/main">
                  <a:graphicData uri="http://schemas.microsoft.com/office/word/2010/wordprocessingShape">
                    <wps:wsp>
                      <wps:cNvSpPr/>
                      <wps:spPr>
                        <a:xfrm>
                          <a:off x="0" y="0"/>
                          <a:ext cx="87630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BCD037" id="Rectangle 171" o:spid="_x0000_s1026" style="position:absolute;margin-left:111pt;margin-top:94.35pt;width:69pt;height:13.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" filled="f" strokecolor="red" strokeweight="2.25pt"/>
            </w:pict>
          </mc:Fallback>
        </mc:AlternateContent>
      </w:r>
      <w:r>
        <w:rPr>
          <w:noProof/>
        </w:rPr>
        <w:drawing>
          <wp:anchor distT="0" distB="0" distL="114300" distR="114300" simplePos="0" relativeHeight="251724800" behindDoc="0" locked="0" layoutInCell="1" allowOverlap="1" wp14:anchorId="7C412F68" wp14:editId="6BC494C0">
            <wp:simplePos x="0" y="0"/>
            <wp:positionH relativeFrom="margin">
              <wp:align>left</wp:align>
            </wp:positionH>
            <wp:positionV relativeFrom="paragraph">
              <wp:posOffset>1148715</wp:posOffset>
            </wp:positionV>
            <wp:extent cx="5757545" cy="2628900"/>
            <wp:effectExtent l="76200" t="76200" r="128905" b="133350"/>
            <wp:wrapSquare wrapText="bothSides"/>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0417" t="3929" r="2884" b="26740"/>
                    <a:stretch/>
                  </pic:blipFill>
                  <pic:spPr bwMode="auto">
                    <a:xfrm>
                      <a:off x="0" y="0"/>
                      <a:ext cx="5757545"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430D" w:rsidRPr="00616726">
        <w:rPr>
          <w:sz w:val="24"/>
          <w:szCs w:val="24"/>
        </w:rPr>
        <w:t xml:space="preserve">Prosecutor and Division Dockets now have a tool to mark off events as they are heard in court.  Highlight a singular row or multiple rows then click on Complete above or access from the Right Click Menu. This changes the row color green indicating the hearing occurred.  If a row(s) is marked in error re-highlight and click on Pending. This changes the </w:t>
      </w:r>
      <w:r w:rsidRPr="00616726">
        <w:rPr>
          <w:sz w:val="24"/>
          <w:szCs w:val="24"/>
        </w:rPr>
        <w:t xml:space="preserve">row </w:t>
      </w:r>
      <w:r w:rsidR="0090430D" w:rsidRPr="00616726">
        <w:rPr>
          <w:sz w:val="24"/>
          <w:szCs w:val="24"/>
        </w:rPr>
        <w:t xml:space="preserve">color back to white. </w:t>
      </w:r>
    </w:p>
    <w:p w:rsidR="00C3417E" w:rsidRDefault="00C3417E" w:rsidP="00C3417E">
      <w:pPr>
        <w:pStyle w:val="ListParagraph"/>
        <w:ind w:left="1080"/>
        <w:rPr>
          <w:sz w:val="24"/>
          <w:szCs w:val="24"/>
        </w:rPr>
      </w:pPr>
    </w:p>
    <w:p w:rsidR="00C3417E" w:rsidRDefault="00C3417E" w:rsidP="00C3417E">
      <w:pPr>
        <w:pStyle w:val="ListParagraph"/>
        <w:numPr>
          <w:ilvl w:val="0"/>
          <w:numId w:val="13"/>
        </w:numPr>
        <w:rPr>
          <w:sz w:val="24"/>
          <w:szCs w:val="24"/>
        </w:rPr>
      </w:pPr>
      <w:r w:rsidRPr="00B7167F">
        <w:rPr>
          <w:b/>
          <w:sz w:val="24"/>
          <w:szCs w:val="24"/>
        </w:rPr>
        <w:t>Prosecutor Tools – Field Selector</w:t>
      </w:r>
      <w:r>
        <w:rPr>
          <w:sz w:val="24"/>
          <w:szCs w:val="24"/>
        </w:rPr>
        <w:t xml:space="preserve"> for users to customize their docket and case listings views.  Click on the field selector button from any of the views. Add and Remove columns to be displayed.  Re-arrange your columns based on individual preference. </w:t>
      </w:r>
    </w:p>
    <w:p w:rsidR="00C3417E" w:rsidRDefault="00C3417E" w:rsidP="00C3417E">
      <w:pPr>
        <w:pStyle w:val="ListParagraph"/>
        <w:rPr>
          <w:sz w:val="24"/>
          <w:szCs w:val="24"/>
        </w:rPr>
      </w:pPr>
      <w:r>
        <w:rPr>
          <w:sz w:val="24"/>
          <w:szCs w:val="24"/>
        </w:rPr>
        <w:t xml:space="preserve">*Note Add Column </w:t>
      </w:r>
      <w:r w:rsidRPr="00616726">
        <w:rPr>
          <w:sz w:val="24"/>
          <w:szCs w:val="24"/>
          <w:u w:val="single"/>
        </w:rPr>
        <w:t>Docket Status</w:t>
      </w:r>
      <w:r>
        <w:rPr>
          <w:sz w:val="24"/>
          <w:szCs w:val="24"/>
        </w:rPr>
        <w:t xml:space="preserve"> to use to sort Complete </w:t>
      </w:r>
      <w:r w:rsidR="00616726">
        <w:rPr>
          <w:sz w:val="24"/>
          <w:szCs w:val="24"/>
        </w:rPr>
        <w:t>Events in view above *</w:t>
      </w:r>
    </w:p>
    <w:p w:rsidR="006E53EB" w:rsidRDefault="006E53EB" w:rsidP="00C3417E">
      <w:pPr>
        <w:pStyle w:val="ListParagraph"/>
        <w:rPr>
          <w:sz w:val="24"/>
          <w:szCs w:val="24"/>
        </w:rPr>
      </w:pPr>
      <w:r>
        <w:rPr>
          <w:noProof/>
        </w:rPr>
        <mc:AlternateContent>
          <mc:Choice Requires="wps">
            <w:drawing>
              <wp:anchor distT="0" distB="0" distL="114300" distR="114300" simplePos="0" relativeHeight="251729920" behindDoc="0" locked="0" layoutInCell="1" allowOverlap="1" wp14:anchorId="28868537" wp14:editId="4BB1448E">
                <wp:simplePos x="0" y="0"/>
                <wp:positionH relativeFrom="column">
                  <wp:posOffset>1943100</wp:posOffset>
                </wp:positionH>
                <wp:positionV relativeFrom="paragraph">
                  <wp:posOffset>666750</wp:posOffset>
                </wp:positionV>
                <wp:extent cx="133350" cy="171450"/>
                <wp:effectExtent l="19050" t="19050" r="19050" b="19050"/>
                <wp:wrapNone/>
                <wp:docPr id="174" name="Oval 174"/>
                <wp:cNvGraphicFramePr/>
                <a:graphic xmlns:a="http://schemas.openxmlformats.org/drawingml/2006/main">
                  <a:graphicData uri="http://schemas.microsoft.com/office/word/2010/wordprocessingShape">
                    <wps:wsp>
                      <wps:cNvSpPr/>
                      <wps:spPr>
                        <a:xfrm>
                          <a:off x="0" y="0"/>
                          <a:ext cx="133350" cy="17145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07B253" id="Oval 174" o:spid="_x0000_s1026" style="position:absolute;margin-left:153pt;margin-top:52.5pt;width:10.5pt;height:1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" filled="f" strokecolor="red" strokeweight="2.25pt">
                <v:stroke joinstyle="miter"/>
              </v:oval>
            </w:pict>
          </mc:Fallback>
        </mc:AlternateContent>
      </w:r>
      <w:r>
        <w:rPr>
          <w:noProof/>
        </w:rPr>
        <mc:AlternateContent>
          <mc:Choice Requires="wps">
            <w:drawing>
              <wp:anchor distT="0" distB="0" distL="114300" distR="114300" simplePos="0" relativeHeight="251730944" behindDoc="0" locked="0" layoutInCell="1" allowOverlap="1" wp14:anchorId="0A4408AA" wp14:editId="6F0D0A4B">
                <wp:simplePos x="0" y="0"/>
                <wp:positionH relativeFrom="column">
                  <wp:posOffset>1562100</wp:posOffset>
                </wp:positionH>
                <wp:positionV relativeFrom="paragraph">
                  <wp:posOffset>790575</wp:posOffset>
                </wp:positionV>
                <wp:extent cx="400050" cy="123825"/>
                <wp:effectExtent l="38100" t="0" r="19050" b="66675"/>
                <wp:wrapNone/>
                <wp:docPr id="175" name="Straight Arrow Connector 175"/>
                <wp:cNvGraphicFramePr/>
                <a:graphic xmlns:a="http://schemas.openxmlformats.org/drawingml/2006/main">
                  <a:graphicData uri="http://schemas.microsoft.com/office/word/2010/wordprocessingShape">
                    <wps:wsp>
                      <wps:cNvCnPr/>
                      <wps:spPr>
                        <a:xfrm flipH="1">
                          <a:off x="0" y="0"/>
                          <a:ext cx="400050" cy="123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0B7B8A" id="_x0000_t32" coordsize="21600,21600" o:spt="32" o:oned="t" path="m,l21600,21600e" filled="f">
                <v:path arrowok="t" fillok="f" o:connecttype="none"/>
                <o:lock v:ext="edit" shapetype="t"/>
              </v:shapetype>
              <v:shape id="Straight Arrow Connector 175" o:spid="_x0000_s1026" type="#_x0000_t32" style="position:absolute;margin-left:123pt;margin-top:62.25pt;width:31.5pt;height:9.75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" strokecolor="red" strokeweight=".5pt">
                <v:stroke endarrow="block" joinstyle="miter"/>
              </v:shape>
            </w:pict>
          </mc:Fallback>
        </mc:AlternateContent>
      </w:r>
      <w:r>
        <w:rPr>
          <w:noProof/>
        </w:rPr>
        <w:drawing>
          <wp:anchor distT="0" distB="0" distL="114300" distR="114300" simplePos="0" relativeHeight="251728896" behindDoc="0" locked="0" layoutInCell="1" allowOverlap="1" wp14:anchorId="00947504" wp14:editId="5A59C1CA">
            <wp:simplePos x="0" y="0"/>
            <wp:positionH relativeFrom="margin">
              <wp:align>left</wp:align>
            </wp:positionH>
            <wp:positionV relativeFrom="paragraph">
              <wp:posOffset>324485</wp:posOffset>
            </wp:positionV>
            <wp:extent cx="5943600" cy="1912620"/>
            <wp:effectExtent l="76200" t="76200" r="133350" b="12573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19126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4"/>
          <w:szCs w:val="24"/>
        </w:rPr>
        <w:t>Each Docket has its own sort, so each is customizable based on user preference.</w:t>
      </w:r>
    </w:p>
    <w:p w:rsidR="0090430D" w:rsidRPr="0090430D" w:rsidRDefault="0090430D" w:rsidP="006E53EB">
      <w:pPr>
        <w:rPr>
          <w:sz w:val="24"/>
          <w:szCs w:val="24"/>
        </w:rPr>
      </w:pPr>
    </w:p>
    <w:p w:rsidR="00B7167F" w:rsidRDefault="00616726" w:rsidP="00616726">
      <w:pPr>
        <w:pStyle w:val="ListParagraph"/>
        <w:numPr>
          <w:ilvl w:val="0"/>
          <w:numId w:val="13"/>
        </w:numPr>
        <w:rPr>
          <w:sz w:val="24"/>
          <w:szCs w:val="24"/>
        </w:rPr>
      </w:pPr>
      <w:r w:rsidRPr="00B7167F">
        <w:rPr>
          <w:b/>
          <w:sz w:val="24"/>
          <w:szCs w:val="24"/>
        </w:rPr>
        <w:lastRenderedPageBreak/>
        <w:t>Advocate Cases List-  View of all cases currently assigned to each Advocate</w:t>
      </w:r>
      <w:r>
        <w:rPr>
          <w:sz w:val="24"/>
          <w:szCs w:val="24"/>
        </w:rPr>
        <w:t xml:space="preserve">. </w:t>
      </w:r>
    </w:p>
    <w:p w:rsidR="00B7167F" w:rsidRDefault="00B7167F" w:rsidP="00B7167F">
      <w:pPr>
        <w:pStyle w:val="ListParagraph"/>
        <w:rPr>
          <w:sz w:val="24"/>
          <w:szCs w:val="24"/>
        </w:rPr>
      </w:pPr>
    </w:p>
    <w:p w:rsidR="00B7167F" w:rsidRDefault="00B7167F" w:rsidP="00B7167F">
      <w:pPr>
        <w:pStyle w:val="ListParagraph"/>
        <w:numPr>
          <w:ilvl w:val="0"/>
          <w:numId w:val="15"/>
        </w:numPr>
        <w:rPr>
          <w:sz w:val="24"/>
          <w:szCs w:val="24"/>
        </w:rPr>
      </w:pPr>
      <w:r>
        <w:rPr>
          <w:sz w:val="24"/>
          <w:szCs w:val="24"/>
        </w:rPr>
        <w:t>C</w:t>
      </w:r>
      <w:r w:rsidR="00616726">
        <w:rPr>
          <w:sz w:val="24"/>
          <w:szCs w:val="24"/>
        </w:rPr>
        <w:t>ases</w:t>
      </w:r>
      <w:r>
        <w:rPr>
          <w:sz w:val="24"/>
          <w:szCs w:val="24"/>
        </w:rPr>
        <w:t xml:space="preserve"> on list</w:t>
      </w:r>
      <w:r w:rsidR="00616726">
        <w:rPr>
          <w:sz w:val="24"/>
          <w:szCs w:val="24"/>
        </w:rPr>
        <w:t xml:space="preserve"> are in Open, Re-Opened or Pending Case Status.  </w:t>
      </w:r>
    </w:p>
    <w:p w:rsidR="00B7167F" w:rsidRDefault="00B7167F" w:rsidP="00B7167F">
      <w:pPr>
        <w:pStyle w:val="ListParagraph"/>
        <w:numPr>
          <w:ilvl w:val="0"/>
          <w:numId w:val="15"/>
        </w:numPr>
        <w:rPr>
          <w:sz w:val="24"/>
          <w:szCs w:val="24"/>
        </w:rPr>
      </w:pPr>
      <w:r>
        <w:rPr>
          <w:sz w:val="24"/>
          <w:szCs w:val="24"/>
        </w:rPr>
        <w:t xml:space="preserve">Columns are user customizable with the field selector as well. </w:t>
      </w:r>
    </w:p>
    <w:p w:rsidR="00B7167F" w:rsidRDefault="00B7167F" w:rsidP="00B7167F">
      <w:pPr>
        <w:pStyle w:val="ListParagraph"/>
        <w:rPr>
          <w:sz w:val="24"/>
          <w:szCs w:val="24"/>
        </w:rPr>
      </w:pPr>
      <w:r>
        <w:rPr>
          <w:noProof/>
          <w:sz w:val="24"/>
          <w:szCs w:val="24"/>
        </w:rPr>
        <mc:AlternateContent>
          <mc:Choice Requires="wps">
            <w:drawing>
              <wp:anchor distT="0" distB="0" distL="114300" distR="114300" simplePos="0" relativeHeight="251736064" behindDoc="0" locked="0" layoutInCell="1" allowOverlap="1">
                <wp:simplePos x="0" y="0"/>
                <wp:positionH relativeFrom="column">
                  <wp:posOffset>3076575</wp:posOffset>
                </wp:positionH>
                <wp:positionV relativeFrom="paragraph">
                  <wp:posOffset>1851660</wp:posOffset>
                </wp:positionV>
                <wp:extent cx="876300" cy="371475"/>
                <wp:effectExtent l="19050" t="19050" r="19050" b="28575"/>
                <wp:wrapNone/>
                <wp:docPr id="180" name="Rectangle 180"/>
                <wp:cNvGraphicFramePr/>
                <a:graphic xmlns:a="http://schemas.openxmlformats.org/drawingml/2006/main">
                  <a:graphicData uri="http://schemas.microsoft.com/office/word/2010/wordprocessingShape">
                    <wps:wsp>
                      <wps:cNvSpPr/>
                      <wps:spPr>
                        <a:xfrm>
                          <a:off x="0" y="0"/>
                          <a:ext cx="876300" cy="3714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15B89F" id="Rectangle 180" o:spid="_x0000_s1026" style="position:absolute;margin-left:242.25pt;margin-top:145.8pt;width:69pt;height:29.2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" filled="f" strokecolor="red" strokeweight="2.25pt"/>
            </w:pict>
          </mc:Fallback>
        </mc:AlternateContent>
      </w:r>
      <w:r>
        <w:rPr>
          <w:noProof/>
          <w:sz w:val="24"/>
          <w:szCs w:val="24"/>
        </w:rPr>
        <mc:AlternateContent>
          <mc:Choice Requires="wps">
            <w:drawing>
              <wp:anchor distT="0" distB="0" distL="114300" distR="114300" simplePos="0" relativeHeight="251735040" behindDoc="0" locked="0" layoutInCell="1" allowOverlap="1" wp14:anchorId="1BDA2550" wp14:editId="1AD6371F">
                <wp:simplePos x="0" y="0"/>
                <wp:positionH relativeFrom="column">
                  <wp:posOffset>95250</wp:posOffset>
                </wp:positionH>
                <wp:positionV relativeFrom="paragraph">
                  <wp:posOffset>1339850</wp:posOffset>
                </wp:positionV>
                <wp:extent cx="485775" cy="161925"/>
                <wp:effectExtent l="19050" t="19050" r="28575" b="28575"/>
                <wp:wrapNone/>
                <wp:docPr id="178" name="Rectangle 178"/>
                <wp:cNvGraphicFramePr/>
                <a:graphic xmlns:a="http://schemas.openxmlformats.org/drawingml/2006/main">
                  <a:graphicData uri="http://schemas.microsoft.com/office/word/2010/wordprocessingShape">
                    <wps:wsp>
                      <wps:cNvSpPr/>
                      <wps:spPr>
                        <a:xfrm>
                          <a:off x="0" y="0"/>
                          <a:ext cx="485775" cy="1619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24B30CA" id="Rectangle 178" o:spid="_x0000_s1026" style="position:absolute;margin-left:7.5pt;margin-top:105.5pt;width:38.25pt;height:12.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" filled="f" strokecolor="red" strokeweight="2.25pt"/>
            </w:pict>
          </mc:Fallback>
        </mc:AlternateContent>
      </w:r>
      <w:r>
        <w:rPr>
          <w:noProof/>
        </w:rPr>
        <w:drawing>
          <wp:anchor distT="0" distB="0" distL="114300" distR="114300" simplePos="0" relativeHeight="251734016" behindDoc="0" locked="0" layoutInCell="1" allowOverlap="1" wp14:anchorId="71CE3C2A" wp14:editId="0FE70E79">
            <wp:simplePos x="0" y="0"/>
            <wp:positionH relativeFrom="margin">
              <wp:align>left</wp:align>
            </wp:positionH>
            <wp:positionV relativeFrom="paragraph">
              <wp:posOffset>339725</wp:posOffset>
            </wp:positionV>
            <wp:extent cx="5943600" cy="3067685"/>
            <wp:effectExtent l="76200" t="76200" r="133350" b="132715"/>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0676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B7167F" w:rsidRDefault="00B7167F" w:rsidP="00B7167F">
      <w:pPr>
        <w:pStyle w:val="ListParagraph"/>
        <w:rPr>
          <w:sz w:val="24"/>
          <w:szCs w:val="24"/>
        </w:rPr>
      </w:pPr>
    </w:p>
    <w:p w:rsidR="00616726" w:rsidRDefault="00B7167F" w:rsidP="00B7167F">
      <w:pPr>
        <w:pStyle w:val="ListParagraph"/>
        <w:numPr>
          <w:ilvl w:val="0"/>
          <w:numId w:val="13"/>
        </w:numPr>
        <w:rPr>
          <w:b/>
          <w:sz w:val="24"/>
          <w:szCs w:val="24"/>
        </w:rPr>
      </w:pPr>
      <w:r w:rsidRPr="00B7167F">
        <w:rPr>
          <w:b/>
          <w:sz w:val="24"/>
          <w:szCs w:val="24"/>
        </w:rPr>
        <w:t xml:space="preserve">Case Lists- Multi-Add Noting and Right-Click Menu </w:t>
      </w:r>
    </w:p>
    <w:p w:rsidR="00B7167F" w:rsidRDefault="00B7167F" w:rsidP="00B7167F">
      <w:pPr>
        <w:pStyle w:val="ListParagraph"/>
        <w:rPr>
          <w:b/>
          <w:sz w:val="24"/>
          <w:szCs w:val="24"/>
        </w:rPr>
      </w:pPr>
    </w:p>
    <w:p w:rsidR="00631C98" w:rsidRDefault="00B7167F" w:rsidP="00631C98">
      <w:pPr>
        <w:pStyle w:val="ListParagraph"/>
        <w:numPr>
          <w:ilvl w:val="0"/>
          <w:numId w:val="16"/>
        </w:numPr>
        <w:rPr>
          <w:sz w:val="24"/>
          <w:szCs w:val="24"/>
        </w:rPr>
      </w:pPr>
      <w:r w:rsidRPr="00B7167F">
        <w:rPr>
          <w:sz w:val="24"/>
          <w:szCs w:val="24"/>
        </w:rPr>
        <w:t xml:space="preserve">All </w:t>
      </w:r>
      <w:r w:rsidR="006E53EB">
        <w:rPr>
          <w:sz w:val="24"/>
          <w:szCs w:val="24"/>
        </w:rPr>
        <w:t xml:space="preserve">of the Case </w:t>
      </w:r>
      <w:r>
        <w:rPr>
          <w:sz w:val="24"/>
          <w:szCs w:val="24"/>
        </w:rPr>
        <w:t xml:space="preserve">Lists under Prosecutor Tools now have the ability to allow a user to multi-select rows and click Add Note to add the same note to all selections at the same time.  Previously this was just on the Docket Options.  </w:t>
      </w:r>
    </w:p>
    <w:p w:rsidR="00631C98" w:rsidRPr="00631C98" w:rsidRDefault="006E53EB" w:rsidP="00631C98">
      <w:pPr>
        <w:pStyle w:val="ListParagraph"/>
        <w:ind w:left="1080"/>
        <w:rPr>
          <w:sz w:val="24"/>
          <w:szCs w:val="24"/>
        </w:rPr>
      </w:pPr>
      <w:r>
        <w:rPr>
          <w:noProof/>
        </w:rPr>
        <w:drawing>
          <wp:anchor distT="0" distB="0" distL="114300" distR="114300" simplePos="0" relativeHeight="251737088" behindDoc="0" locked="0" layoutInCell="1" allowOverlap="1" wp14:anchorId="07A7C191" wp14:editId="49B99AF6">
            <wp:simplePos x="0" y="0"/>
            <wp:positionH relativeFrom="margin">
              <wp:posOffset>3333750</wp:posOffset>
            </wp:positionH>
            <wp:positionV relativeFrom="paragraph">
              <wp:posOffset>68580</wp:posOffset>
            </wp:positionV>
            <wp:extent cx="2571750" cy="2476500"/>
            <wp:effectExtent l="76200" t="76200" r="133350" b="133350"/>
            <wp:wrapSquare wrapText="bothSides"/>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55609" t="5030" r="1122" b="1580"/>
                    <a:stretch/>
                  </pic:blipFill>
                  <pic:spPr bwMode="auto">
                    <a:xfrm>
                      <a:off x="0" y="0"/>
                      <a:ext cx="2571750" cy="2476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167F" w:rsidRDefault="00B7167F" w:rsidP="00B7167F">
      <w:pPr>
        <w:pStyle w:val="ListParagraph"/>
        <w:numPr>
          <w:ilvl w:val="0"/>
          <w:numId w:val="16"/>
        </w:numPr>
        <w:rPr>
          <w:sz w:val="24"/>
          <w:szCs w:val="24"/>
        </w:rPr>
      </w:pPr>
      <w:r>
        <w:rPr>
          <w:sz w:val="24"/>
          <w:szCs w:val="24"/>
        </w:rPr>
        <w:t xml:space="preserve">Case Listings also have the added Right-click Menu for options to View or Add Notes or Go to Case. </w:t>
      </w:r>
    </w:p>
    <w:p w:rsidR="00B7167F" w:rsidRPr="00B7167F" w:rsidRDefault="00B7167F" w:rsidP="00B7167F">
      <w:pPr>
        <w:rPr>
          <w:sz w:val="24"/>
          <w:szCs w:val="24"/>
        </w:rPr>
      </w:pPr>
    </w:p>
    <w:p w:rsidR="00B7167F" w:rsidRDefault="00B7167F" w:rsidP="009843CB">
      <w:pPr>
        <w:jc w:val="center"/>
        <w:rPr>
          <w:sz w:val="32"/>
          <w:szCs w:val="32"/>
        </w:rPr>
      </w:pPr>
    </w:p>
    <w:p w:rsidR="00B7167F" w:rsidRDefault="00B7167F" w:rsidP="009843CB">
      <w:pPr>
        <w:jc w:val="center"/>
        <w:rPr>
          <w:sz w:val="32"/>
          <w:szCs w:val="32"/>
        </w:rPr>
      </w:pPr>
    </w:p>
    <w:p w:rsidR="009843CB" w:rsidRDefault="009843CB" w:rsidP="00FC2D27">
      <w:pPr>
        <w:jc w:val="center"/>
        <w:rPr>
          <w:sz w:val="32"/>
          <w:szCs w:val="32"/>
        </w:rPr>
      </w:pPr>
      <w:r w:rsidRPr="00B7167F">
        <w:rPr>
          <w:sz w:val="32"/>
          <w:szCs w:val="32"/>
        </w:rPr>
        <w:br w:type="page"/>
      </w:r>
      <w:r w:rsidR="00FC2D27">
        <w:rPr>
          <w:sz w:val="32"/>
          <w:szCs w:val="32"/>
        </w:rPr>
        <w:lastRenderedPageBreak/>
        <w:t>Charges</w:t>
      </w:r>
    </w:p>
    <w:p w:rsidR="00FC2D27" w:rsidRDefault="00FC2D27" w:rsidP="00FC2D27">
      <w:pPr>
        <w:rPr>
          <w:sz w:val="24"/>
          <w:szCs w:val="24"/>
        </w:rPr>
      </w:pPr>
      <w:r>
        <w:rPr>
          <w:noProof/>
        </w:rPr>
        <mc:AlternateContent>
          <mc:Choice Requires="wps">
            <w:drawing>
              <wp:anchor distT="0" distB="0" distL="114300" distR="114300" simplePos="0" relativeHeight="251741184" behindDoc="0" locked="0" layoutInCell="1" allowOverlap="1" wp14:anchorId="49D4D619" wp14:editId="05265BDF">
                <wp:simplePos x="0" y="0"/>
                <wp:positionH relativeFrom="column">
                  <wp:posOffset>523875</wp:posOffset>
                </wp:positionH>
                <wp:positionV relativeFrom="paragraph">
                  <wp:posOffset>2021205</wp:posOffset>
                </wp:positionV>
                <wp:extent cx="619125" cy="257175"/>
                <wp:effectExtent l="19050" t="19050" r="28575" b="28575"/>
                <wp:wrapNone/>
                <wp:docPr id="185" name="Rectangle 185"/>
                <wp:cNvGraphicFramePr/>
                <a:graphic xmlns:a="http://schemas.openxmlformats.org/drawingml/2006/main">
                  <a:graphicData uri="http://schemas.microsoft.com/office/word/2010/wordprocessingShape">
                    <wps:wsp>
                      <wps:cNvSpPr/>
                      <wps:spPr>
                        <a:xfrm>
                          <a:off x="0" y="0"/>
                          <a:ext cx="619125" cy="25717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D96CD" id="Rectangle 185" o:spid="_x0000_s1026" style="position:absolute;margin-left:41.25pt;margin-top:159.15pt;width:48.75pt;height:2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" filled="f" strokecolor="red" strokeweight="2.25pt"/>
            </w:pict>
          </mc:Fallback>
        </mc:AlternateContent>
      </w:r>
      <w:r>
        <w:rPr>
          <w:noProof/>
        </w:rPr>
        <mc:AlternateContent>
          <mc:Choice Requires="wps">
            <w:drawing>
              <wp:anchor distT="0" distB="0" distL="114300" distR="114300" simplePos="0" relativeHeight="251739136" behindDoc="0" locked="0" layoutInCell="1" allowOverlap="1" wp14:anchorId="1E76CDFF" wp14:editId="4EC9735F">
                <wp:simplePos x="0" y="0"/>
                <wp:positionH relativeFrom="column">
                  <wp:posOffset>3876676</wp:posOffset>
                </wp:positionH>
                <wp:positionV relativeFrom="paragraph">
                  <wp:posOffset>1316355</wp:posOffset>
                </wp:positionV>
                <wp:extent cx="857250" cy="285750"/>
                <wp:effectExtent l="19050" t="19050" r="19050" b="19050"/>
                <wp:wrapNone/>
                <wp:docPr id="183" name="Rectangle 183"/>
                <wp:cNvGraphicFramePr/>
                <a:graphic xmlns:a="http://schemas.openxmlformats.org/drawingml/2006/main">
                  <a:graphicData uri="http://schemas.microsoft.com/office/word/2010/wordprocessingShape">
                    <wps:wsp>
                      <wps:cNvSpPr/>
                      <wps:spPr>
                        <a:xfrm>
                          <a:off x="0" y="0"/>
                          <a:ext cx="857250" cy="28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90389E" id="Rectangle 183" o:spid="_x0000_s1026" style="position:absolute;margin-left:305.25pt;margin-top:103.65pt;width:67.5pt;height:22.5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" filled="f" strokecolor="red" strokeweight="2.25pt"/>
            </w:pict>
          </mc:Fallback>
        </mc:AlternateContent>
      </w:r>
      <w:r>
        <w:rPr>
          <w:noProof/>
        </w:rPr>
        <w:drawing>
          <wp:anchor distT="0" distB="0" distL="114300" distR="114300" simplePos="0" relativeHeight="251738112" behindDoc="0" locked="0" layoutInCell="1" allowOverlap="1" wp14:anchorId="215BE525" wp14:editId="5D7289EA">
            <wp:simplePos x="0" y="0"/>
            <wp:positionH relativeFrom="margin">
              <wp:align>center</wp:align>
            </wp:positionH>
            <wp:positionV relativeFrom="paragraph">
              <wp:posOffset>878205</wp:posOffset>
            </wp:positionV>
            <wp:extent cx="5943600" cy="3105785"/>
            <wp:effectExtent l="76200" t="76200" r="133350" b="132715"/>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1057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sz w:val="24"/>
          <w:szCs w:val="24"/>
        </w:rPr>
        <w:t>Update to Charges so that when the Charge Search is used. The returned Valid charges in the view are based on the Charge Specific Range.  Continue to un-check “No-Repealed” to view repealed charges if needed.</w:t>
      </w:r>
      <w:r w:rsidRPr="00FC2D27">
        <w:rPr>
          <w:noProof/>
        </w:rPr>
        <w:t xml:space="preserve"> </w:t>
      </w:r>
    </w:p>
    <w:p w:rsidR="00FC2D27" w:rsidRDefault="00FC2D27" w:rsidP="00FC2D27">
      <w:pPr>
        <w:rPr>
          <w:sz w:val="24"/>
          <w:szCs w:val="24"/>
        </w:rPr>
      </w:pPr>
    </w:p>
    <w:p w:rsidR="00FC2D27" w:rsidRPr="00FC2D27" w:rsidRDefault="00FC2D27" w:rsidP="00FC2D27">
      <w:pPr>
        <w:jc w:val="center"/>
        <w:rPr>
          <w:sz w:val="32"/>
          <w:szCs w:val="32"/>
        </w:rPr>
      </w:pPr>
      <w:r w:rsidRPr="00FC2D27">
        <w:rPr>
          <w:sz w:val="32"/>
          <w:szCs w:val="32"/>
        </w:rPr>
        <w:t>Dispositions</w:t>
      </w:r>
    </w:p>
    <w:p w:rsidR="00FC2D27" w:rsidRPr="00FC2D27" w:rsidRDefault="00FC2D27" w:rsidP="00FC2D27">
      <w:pPr>
        <w:rPr>
          <w:sz w:val="24"/>
          <w:szCs w:val="24"/>
        </w:rPr>
      </w:pPr>
      <w:r>
        <w:rPr>
          <w:noProof/>
        </w:rPr>
        <mc:AlternateContent>
          <mc:Choice Requires="wps">
            <w:drawing>
              <wp:anchor distT="0" distB="0" distL="114300" distR="114300" simplePos="0" relativeHeight="251743232" behindDoc="0" locked="0" layoutInCell="1" allowOverlap="1">
                <wp:simplePos x="0" y="0"/>
                <wp:positionH relativeFrom="column">
                  <wp:posOffset>1381125</wp:posOffset>
                </wp:positionH>
                <wp:positionV relativeFrom="paragraph">
                  <wp:posOffset>1043305</wp:posOffset>
                </wp:positionV>
                <wp:extent cx="285750" cy="171450"/>
                <wp:effectExtent l="19050" t="19050" r="19050" b="19050"/>
                <wp:wrapNone/>
                <wp:docPr id="187" name="Rectangle 187"/>
                <wp:cNvGraphicFramePr/>
                <a:graphic xmlns:a="http://schemas.openxmlformats.org/drawingml/2006/main">
                  <a:graphicData uri="http://schemas.microsoft.com/office/word/2010/wordprocessingShape">
                    <wps:wsp>
                      <wps:cNvSpPr/>
                      <wps:spPr>
                        <a:xfrm>
                          <a:off x="0" y="0"/>
                          <a:ext cx="2857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DAC9BA" id="Rectangle 187" o:spid="_x0000_s1026" style="position:absolute;margin-left:108.75pt;margin-top:82.15pt;width:22.5pt;height:1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" filled="f" strokecolor="red" strokeweight="2.25pt"/>
            </w:pict>
          </mc:Fallback>
        </mc:AlternateContent>
      </w:r>
      <w:r>
        <w:rPr>
          <w:noProof/>
        </w:rPr>
        <w:drawing>
          <wp:anchor distT="0" distB="0" distL="114300" distR="114300" simplePos="0" relativeHeight="251742208" behindDoc="0" locked="0" layoutInCell="1" allowOverlap="1" wp14:anchorId="3FB50304" wp14:editId="1E4188B9">
            <wp:simplePos x="0" y="0"/>
            <wp:positionH relativeFrom="margin">
              <wp:align>left</wp:align>
            </wp:positionH>
            <wp:positionV relativeFrom="paragraph">
              <wp:posOffset>700405</wp:posOffset>
            </wp:positionV>
            <wp:extent cx="5715000" cy="1997710"/>
            <wp:effectExtent l="76200" t="76200" r="133350" b="135890"/>
            <wp:wrapSquare wrapText="bothSides"/>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15000" cy="1997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2D27">
        <w:rPr>
          <w:sz w:val="24"/>
          <w:szCs w:val="24"/>
        </w:rPr>
        <w:t xml:space="preserve">Update to Dispositions to allow users to delete dispositions as long if there is a guilty disposition entered for any charge that has a Sentence attached already. If Sentence was incorrect, then delete SE record first and then the Disposition can be removed. </w:t>
      </w:r>
    </w:p>
    <w:p w:rsidR="009843CB" w:rsidRDefault="00FC2D27" w:rsidP="00FC2D27">
      <w:pPr>
        <w:jc w:val="center"/>
        <w:rPr>
          <w:sz w:val="32"/>
          <w:szCs w:val="32"/>
        </w:rPr>
      </w:pPr>
      <w:r>
        <w:rPr>
          <w:sz w:val="32"/>
          <w:szCs w:val="32"/>
        </w:rPr>
        <w:lastRenderedPageBreak/>
        <w:t>Sentence Notes</w:t>
      </w:r>
    </w:p>
    <w:p w:rsidR="001F36BB" w:rsidRDefault="001F36BB" w:rsidP="001F36BB">
      <w:pPr>
        <w:rPr>
          <w:sz w:val="32"/>
          <w:szCs w:val="32"/>
        </w:rPr>
      </w:pPr>
    </w:p>
    <w:p w:rsidR="001F36BB" w:rsidRDefault="001F36BB" w:rsidP="001F36BB">
      <w:pPr>
        <w:rPr>
          <w:sz w:val="24"/>
          <w:szCs w:val="24"/>
        </w:rPr>
      </w:pPr>
      <w:r>
        <w:rPr>
          <w:sz w:val="24"/>
          <w:szCs w:val="24"/>
        </w:rPr>
        <w:t>Senten</w:t>
      </w:r>
      <w:r w:rsidR="00913E28">
        <w:rPr>
          <w:sz w:val="24"/>
          <w:szCs w:val="24"/>
        </w:rPr>
        <w:t xml:space="preserve">ces received by Judicial and/or </w:t>
      </w:r>
      <w:r>
        <w:rPr>
          <w:sz w:val="24"/>
          <w:szCs w:val="24"/>
        </w:rPr>
        <w:t xml:space="preserve">entered </w:t>
      </w:r>
      <w:r w:rsidR="00913E28">
        <w:rPr>
          <w:sz w:val="24"/>
          <w:szCs w:val="24"/>
        </w:rPr>
        <w:t xml:space="preserve">by users </w:t>
      </w:r>
      <w:r>
        <w:rPr>
          <w:sz w:val="24"/>
          <w:szCs w:val="24"/>
        </w:rPr>
        <w:t>can now have a SE note added to the Noting function of the case d</w:t>
      </w:r>
      <w:r w:rsidR="006E53EB">
        <w:rPr>
          <w:sz w:val="24"/>
          <w:szCs w:val="24"/>
        </w:rPr>
        <w:t>irectly from the Sentence screen</w:t>
      </w:r>
      <w:r>
        <w:rPr>
          <w:sz w:val="24"/>
          <w:szCs w:val="24"/>
        </w:rPr>
        <w:t xml:space="preserve">. </w:t>
      </w:r>
    </w:p>
    <w:p w:rsidR="001F36BB" w:rsidRDefault="001F36BB" w:rsidP="001F36BB">
      <w:pPr>
        <w:rPr>
          <w:sz w:val="24"/>
          <w:szCs w:val="24"/>
        </w:rPr>
      </w:pPr>
      <w:r>
        <w:rPr>
          <w:sz w:val="24"/>
          <w:szCs w:val="24"/>
        </w:rPr>
        <w:t>**Note</w:t>
      </w:r>
      <w:r w:rsidR="00913E28">
        <w:rPr>
          <w:sz w:val="24"/>
          <w:szCs w:val="24"/>
        </w:rPr>
        <w:t xml:space="preserve">; </w:t>
      </w:r>
      <w:r>
        <w:rPr>
          <w:sz w:val="24"/>
          <w:szCs w:val="24"/>
        </w:rPr>
        <w:t xml:space="preserve">Sentence notes entered appear on produced VW Notification Letters, these notes are to supplement the Sentence conditions/terms. Not to be used to describe the event etc. </w:t>
      </w:r>
    </w:p>
    <w:p w:rsidR="00913E28" w:rsidRPr="006E53EB" w:rsidRDefault="00913E28" w:rsidP="001F36BB">
      <w:pPr>
        <w:rPr>
          <w:b/>
          <w:sz w:val="24"/>
          <w:szCs w:val="24"/>
        </w:rPr>
      </w:pPr>
      <w:r w:rsidRPr="006E53EB">
        <w:rPr>
          <w:b/>
          <w:sz w:val="24"/>
          <w:szCs w:val="24"/>
        </w:rPr>
        <w:t>Functionality:</w:t>
      </w:r>
    </w:p>
    <w:p w:rsidR="001F36BB" w:rsidRDefault="00913E28" w:rsidP="001F36BB">
      <w:pPr>
        <w:rPr>
          <w:sz w:val="24"/>
          <w:szCs w:val="24"/>
        </w:rPr>
      </w:pPr>
      <w:r>
        <w:rPr>
          <w:sz w:val="24"/>
          <w:szCs w:val="24"/>
        </w:rPr>
        <w:t>From the Sentence Tab</w:t>
      </w:r>
      <w:r w:rsidR="001F36BB">
        <w:rPr>
          <w:sz w:val="24"/>
          <w:szCs w:val="24"/>
        </w:rPr>
        <w:t xml:space="preserve"> – </w:t>
      </w:r>
      <w:r>
        <w:rPr>
          <w:sz w:val="24"/>
          <w:szCs w:val="24"/>
        </w:rPr>
        <w:t xml:space="preserve">Add or Edit an </w:t>
      </w:r>
      <w:r w:rsidR="0090660F">
        <w:rPr>
          <w:sz w:val="24"/>
          <w:szCs w:val="24"/>
        </w:rPr>
        <w:t xml:space="preserve">existing Sentence </w:t>
      </w:r>
      <w:r>
        <w:rPr>
          <w:sz w:val="24"/>
          <w:szCs w:val="24"/>
        </w:rPr>
        <w:t>to a charge.</w:t>
      </w:r>
      <w:r w:rsidR="001F36BB">
        <w:rPr>
          <w:sz w:val="24"/>
          <w:szCs w:val="24"/>
        </w:rPr>
        <w:t xml:space="preserve">  Type your Note into the Sentence Note Field. When the Sentence is saved, that note gets saved to the Notes within the Action case which appear on the Sentence Tab. </w:t>
      </w:r>
    </w:p>
    <w:p w:rsidR="001F36BB" w:rsidRDefault="001F36BB" w:rsidP="001F36BB">
      <w:pPr>
        <w:rPr>
          <w:sz w:val="24"/>
          <w:szCs w:val="24"/>
        </w:rPr>
      </w:pPr>
      <w:r>
        <w:rPr>
          <w:sz w:val="24"/>
          <w:szCs w:val="24"/>
        </w:rPr>
        <w:t xml:space="preserve">The note is not saved directly </w:t>
      </w:r>
      <w:r w:rsidR="0090660F">
        <w:rPr>
          <w:sz w:val="24"/>
          <w:szCs w:val="24"/>
        </w:rPr>
        <w:t xml:space="preserve">to the Sentence, so once saved it’s only viewable under the Noting Option on the case- on the Sentence Tab. </w:t>
      </w:r>
    </w:p>
    <w:p w:rsidR="0090660F" w:rsidRDefault="00913E28" w:rsidP="001F36BB">
      <w:pPr>
        <w:rPr>
          <w:sz w:val="24"/>
          <w:szCs w:val="24"/>
        </w:rPr>
      </w:pPr>
      <w:r>
        <w:rPr>
          <w:noProof/>
        </w:rPr>
        <w:drawing>
          <wp:anchor distT="0" distB="0" distL="114300" distR="114300" simplePos="0" relativeHeight="251744256" behindDoc="0" locked="0" layoutInCell="1" allowOverlap="1" wp14:anchorId="50931BAE" wp14:editId="3699B17C">
            <wp:simplePos x="0" y="0"/>
            <wp:positionH relativeFrom="margin">
              <wp:align>right</wp:align>
            </wp:positionH>
            <wp:positionV relativeFrom="paragraph">
              <wp:posOffset>305435</wp:posOffset>
            </wp:positionV>
            <wp:extent cx="5810250" cy="3325495"/>
            <wp:effectExtent l="76200" t="76200" r="133350" b="1416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10250" cy="3325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13E28" w:rsidRDefault="00913E28" w:rsidP="001F36BB">
      <w:pPr>
        <w:rPr>
          <w:noProof/>
        </w:rPr>
      </w:pPr>
    </w:p>
    <w:p w:rsidR="00913E28" w:rsidRDefault="00913E28" w:rsidP="001F36BB">
      <w:pPr>
        <w:rPr>
          <w:noProof/>
        </w:rPr>
      </w:pPr>
    </w:p>
    <w:p w:rsidR="00913E28" w:rsidRDefault="00913E28" w:rsidP="001F36BB">
      <w:pPr>
        <w:rPr>
          <w:noProof/>
        </w:rPr>
      </w:pPr>
    </w:p>
    <w:p w:rsidR="00913E28" w:rsidRDefault="00913E28" w:rsidP="001F36BB">
      <w:pPr>
        <w:rPr>
          <w:noProof/>
        </w:rPr>
      </w:pPr>
    </w:p>
    <w:p w:rsidR="0090660F" w:rsidRDefault="00913E28" w:rsidP="001F36BB">
      <w:pPr>
        <w:rPr>
          <w:noProof/>
        </w:rPr>
      </w:pPr>
      <w:r>
        <w:rPr>
          <w:noProof/>
        </w:rPr>
        <w:lastRenderedPageBreak/>
        <w:t xml:space="preserve">Setence Note added: </w:t>
      </w:r>
    </w:p>
    <w:p w:rsidR="00913E28" w:rsidRDefault="00913E28" w:rsidP="001F36BB">
      <w:pPr>
        <w:rPr>
          <w:noProof/>
        </w:rPr>
      </w:pPr>
      <w:r>
        <w:rPr>
          <w:noProof/>
        </w:rPr>
        <w:drawing>
          <wp:anchor distT="0" distB="0" distL="114300" distR="114300" simplePos="0" relativeHeight="251746304" behindDoc="0" locked="0" layoutInCell="1" allowOverlap="1" wp14:anchorId="618E81EC" wp14:editId="331B334C">
            <wp:simplePos x="0" y="0"/>
            <wp:positionH relativeFrom="margin">
              <wp:posOffset>23495</wp:posOffset>
            </wp:positionH>
            <wp:positionV relativeFrom="paragraph">
              <wp:posOffset>276225</wp:posOffset>
            </wp:positionV>
            <wp:extent cx="5890895" cy="1647825"/>
            <wp:effectExtent l="76200" t="76200" r="128905" b="142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90895" cy="1647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13E28" w:rsidRDefault="00913E28" w:rsidP="001F36BB">
      <w:pPr>
        <w:rPr>
          <w:noProof/>
        </w:rPr>
      </w:pPr>
    </w:p>
    <w:p w:rsidR="00913E28" w:rsidRPr="001F36BB" w:rsidRDefault="00913E28" w:rsidP="001F36BB">
      <w:pPr>
        <w:rPr>
          <w:sz w:val="24"/>
          <w:szCs w:val="24"/>
        </w:rPr>
      </w:pPr>
    </w:p>
    <w:p w:rsidR="00FC2D27" w:rsidRPr="00913E28" w:rsidRDefault="00913E28" w:rsidP="00913E28">
      <w:pPr>
        <w:rPr>
          <w:sz w:val="24"/>
          <w:szCs w:val="24"/>
        </w:rPr>
      </w:pPr>
      <w:r w:rsidRPr="00913E28">
        <w:rPr>
          <w:sz w:val="24"/>
          <w:szCs w:val="24"/>
        </w:rPr>
        <w:t>Note appearing on the VW Notification Letter</w:t>
      </w:r>
      <w:r>
        <w:rPr>
          <w:sz w:val="24"/>
          <w:szCs w:val="24"/>
        </w:rPr>
        <w:t>:</w:t>
      </w:r>
    </w:p>
    <w:p w:rsidR="00FC2D27" w:rsidRDefault="00913E28" w:rsidP="00FC2D27">
      <w:pPr>
        <w:jc w:val="center"/>
        <w:rPr>
          <w:sz w:val="32"/>
          <w:szCs w:val="32"/>
        </w:rPr>
      </w:pPr>
      <w:r>
        <w:rPr>
          <w:noProof/>
        </w:rPr>
        <w:drawing>
          <wp:anchor distT="0" distB="0" distL="114300" distR="114300" simplePos="0" relativeHeight="251745280" behindDoc="0" locked="0" layoutInCell="1" allowOverlap="1" wp14:anchorId="3F0C00C0" wp14:editId="4A85A176">
            <wp:simplePos x="0" y="0"/>
            <wp:positionH relativeFrom="margin">
              <wp:align>center</wp:align>
            </wp:positionH>
            <wp:positionV relativeFrom="paragraph">
              <wp:posOffset>236220</wp:posOffset>
            </wp:positionV>
            <wp:extent cx="3181350" cy="3372027"/>
            <wp:effectExtent l="76200" t="76200" r="133350" b="133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181350" cy="3372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C2D27" w:rsidRDefault="00913E28" w:rsidP="00FC2D27">
      <w:pPr>
        <w:jc w:val="center"/>
        <w:rPr>
          <w:sz w:val="32"/>
          <w:szCs w:val="32"/>
        </w:rPr>
      </w:pPr>
      <w:r>
        <w:rPr>
          <w:noProof/>
        </w:rPr>
        <mc:AlternateContent>
          <mc:Choice Requires="wps">
            <w:drawing>
              <wp:anchor distT="0" distB="0" distL="114300" distR="114300" simplePos="0" relativeHeight="251747328" behindDoc="0" locked="0" layoutInCell="1" allowOverlap="1" wp14:anchorId="674D32F0" wp14:editId="17A80D3D">
                <wp:simplePos x="0" y="0"/>
                <wp:positionH relativeFrom="column">
                  <wp:posOffset>2324100</wp:posOffset>
                </wp:positionH>
                <wp:positionV relativeFrom="paragraph">
                  <wp:posOffset>92075</wp:posOffset>
                </wp:positionV>
                <wp:extent cx="1428750" cy="5048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428750" cy="504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CA2A29" id="Rectangle 12" o:spid="_x0000_s1026" style="position:absolute;margin-left:183pt;margin-top:7.25pt;width:112.5pt;height:3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" fillcolor="white [3212]" strokecolor="white [3212]" strokeweight="1pt"/>
            </w:pict>
          </mc:Fallback>
        </mc:AlternateContent>
      </w: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064213" w:rsidP="00FC2D27">
      <w:pPr>
        <w:jc w:val="center"/>
        <w:rPr>
          <w:sz w:val="32"/>
          <w:szCs w:val="32"/>
        </w:rPr>
      </w:pPr>
      <w:r>
        <w:rPr>
          <w:sz w:val="32"/>
          <w:szCs w:val="32"/>
        </w:rPr>
        <w:lastRenderedPageBreak/>
        <w:t>Brady Officer Maintenance</w:t>
      </w:r>
    </w:p>
    <w:p w:rsidR="00064213" w:rsidRDefault="00064213" w:rsidP="00064213">
      <w:pPr>
        <w:rPr>
          <w:sz w:val="32"/>
          <w:szCs w:val="32"/>
        </w:rPr>
      </w:pPr>
    </w:p>
    <w:p w:rsidR="00064213" w:rsidRPr="00064213" w:rsidRDefault="00064213" w:rsidP="00064213">
      <w:pPr>
        <w:rPr>
          <w:sz w:val="24"/>
          <w:szCs w:val="24"/>
        </w:rPr>
      </w:pPr>
      <w:r w:rsidRPr="00064213">
        <w:rPr>
          <w:sz w:val="24"/>
          <w:szCs w:val="24"/>
        </w:rPr>
        <w:t>Update to require CDAC to unchec</w:t>
      </w:r>
      <w:r w:rsidR="006E53EB">
        <w:rPr>
          <w:sz w:val="24"/>
          <w:szCs w:val="24"/>
        </w:rPr>
        <w:t>k any officer currently marked with the Brady Material check box on the officer’s entry.</w:t>
      </w:r>
      <w:r w:rsidRPr="00064213">
        <w:rPr>
          <w:sz w:val="24"/>
          <w:szCs w:val="24"/>
        </w:rPr>
        <w:t xml:space="preserve"> </w:t>
      </w:r>
    </w:p>
    <w:p w:rsidR="00064213" w:rsidRPr="00064213" w:rsidRDefault="00064213" w:rsidP="00064213">
      <w:pPr>
        <w:rPr>
          <w:sz w:val="24"/>
          <w:szCs w:val="24"/>
        </w:rPr>
      </w:pPr>
      <w:r w:rsidRPr="00064213">
        <w:rPr>
          <w:sz w:val="24"/>
          <w:szCs w:val="24"/>
        </w:rPr>
        <w:t xml:space="preserve">As some LEA agencies are shared across districts and criteria for </w:t>
      </w:r>
      <w:r w:rsidR="001E41F5" w:rsidRPr="00064213">
        <w:rPr>
          <w:sz w:val="24"/>
          <w:szCs w:val="24"/>
        </w:rPr>
        <w:t>identifying</w:t>
      </w:r>
      <w:r w:rsidRPr="00064213">
        <w:rPr>
          <w:sz w:val="24"/>
          <w:szCs w:val="24"/>
        </w:rPr>
        <w:t xml:space="preserve"> officers as “Brady” may be different, locking down the removal of a Brady flag has</w:t>
      </w:r>
      <w:r w:rsidR="001E41F5">
        <w:rPr>
          <w:sz w:val="24"/>
          <w:szCs w:val="24"/>
        </w:rPr>
        <w:t xml:space="preserve"> now</w:t>
      </w:r>
      <w:r w:rsidRPr="00064213">
        <w:rPr>
          <w:sz w:val="24"/>
          <w:szCs w:val="24"/>
        </w:rPr>
        <w:t xml:space="preserve"> been introduced. </w:t>
      </w:r>
      <w:r w:rsidR="001E41F5">
        <w:rPr>
          <w:sz w:val="24"/>
          <w:szCs w:val="24"/>
        </w:rPr>
        <w:t xml:space="preserve"> </w:t>
      </w:r>
    </w:p>
    <w:p w:rsidR="00064213" w:rsidRPr="00064213" w:rsidRDefault="006E53EB" w:rsidP="00064213">
      <w:pPr>
        <w:rPr>
          <w:sz w:val="24"/>
          <w:szCs w:val="24"/>
        </w:rPr>
      </w:pPr>
      <w:r>
        <w:rPr>
          <w:noProof/>
        </w:rPr>
        <mc:AlternateContent>
          <mc:Choice Requires="wps">
            <w:drawing>
              <wp:anchor distT="0" distB="0" distL="114300" distR="114300" simplePos="0" relativeHeight="251754496" behindDoc="0" locked="0" layoutInCell="1" allowOverlap="1" wp14:anchorId="7BF604D7" wp14:editId="282494B5">
                <wp:simplePos x="0" y="0"/>
                <wp:positionH relativeFrom="column">
                  <wp:posOffset>3619500</wp:posOffset>
                </wp:positionH>
                <wp:positionV relativeFrom="paragraph">
                  <wp:posOffset>2560320</wp:posOffset>
                </wp:positionV>
                <wp:extent cx="485775" cy="180975"/>
                <wp:effectExtent l="19050" t="19050" r="28575" b="28575"/>
                <wp:wrapNone/>
                <wp:docPr id="177" name="Oval 177"/>
                <wp:cNvGraphicFramePr/>
                <a:graphic xmlns:a="http://schemas.openxmlformats.org/drawingml/2006/main">
                  <a:graphicData uri="http://schemas.microsoft.com/office/word/2010/wordprocessingShape">
                    <wps:wsp>
                      <wps:cNvSpPr/>
                      <wps:spPr>
                        <a:xfrm>
                          <a:off x="0" y="0"/>
                          <a:ext cx="485775" cy="18097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AB98A6" id="Oval 177" o:spid="_x0000_s1026" style="position:absolute;margin-left:285pt;margin-top:201.6pt;width:38.25pt;height:14.2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" filled="f" strokecolor="red" strokeweight="2.25pt">
                <v:stroke joinstyle="miter"/>
              </v:oval>
            </w:pict>
          </mc:Fallback>
        </mc:AlternateContent>
      </w:r>
      <w:r>
        <w:rPr>
          <w:noProof/>
        </w:rPr>
        <mc:AlternateContent>
          <mc:Choice Requires="wps">
            <w:drawing>
              <wp:anchor distT="0" distB="0" distL="114300" distR="114300" simplePos="0" relativeHeight="251753472" behindDoc="0" locked="0" layoutInCell="1" allowOverlap="1" wp14:anchorId="2A00BDFA" wp14:editId="7984DCBC">
                <wp:simplePos x="0" y="0"/>
                <wp:positionH relativeFrom="column">
                  <wp:posOffset>2238375</wp:posOffset>
                </wp:positionH>
                <wp:positionV relativeFrom="paragraph">
                  <wp:posOffset>2779395</wp:posOffset>
                </wp:positionV>
                <wp:extent cx="1504950" cy="504825"/>
                <wp:effectExtent l="19050" t="19050" r="19050" b="28575"/>
                <wp:wrapNone/>
                <wp:docPr id="176" name="Rectangle 176"/>
                <wp:cNvGraphicFramePr/>
                <a:graphic xmlns:a="http://schemas.openxmlformats.org/drawingml/2006/main">
                  <a:graphicData uri="http://schemas.microsoft.com/office/word/2010/wordprocessingShape">
                    <wps:wsp>
                      <wps:cNvSpPr/>
                      <wps:spPr>
                        <a:xfrm>
                          <a:off x="0" y="0"/>
                          <a:ext cx="1504950"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119238" id="Rectangle 176" o:spid="_x0000_s1026" style="position:absolute;margin-left:176.25pt;margin-top:218.85pt;width:118.5pt;height:39.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" filled="f" strokecolor="red" strokeweight="2.25pt"/>
            </w:pict>
          </mc:Fallback>
        </mc:AlternateContent>
      </w:r>
      <w:r>
        <w:rPr>
          <w:noProof/>
        </w:rPr>
        <mc:AlternateContent>
          <mc:Choice Requires="wps">
            <w:drawing>
              <wp:anchor distT="0" distB="0" distL="114300" distR="114300" simplePos="0" relativeHeight="251752448" behindDoc="0" locked="0" layoutInCell="1" allowOverlap="1" wp14:anchorId="79150BFC" wp14:editId="3779ADC5">
                <wp:simplePos x="0" y="0"/>
                <wp:positionH relativeFrom="column">
                  <wp:posOffset>1276350</wp:posOffset>
                </wp:positionH>
                <wp:positionV relativeFrom="paragraph">
                  <wp:posOffset>1064895</wp:posOffset>
                </wp:positionV>
                <wp:extent cx="457200" cy="228600"/>
                <wp:effectExtent l="19050" t="19050" r="19050" b="19050"/>
                <wp:wrapNone/>
                <wp:docPr id="158" name="Rectangle 158"/>
                <wp:cNvGraphicFramePr/>
                <a:graphic xmlns:a="http://schemas.openxmlformats.org/drawingml/2006/main">
                  <a:graphicData uri="http://schemas.microsoft.com/office/word/2010/wordprocessingShape">
                    <wps:wsp>
                      <wps:cNvSpPr/>
                      <wps:spPr>
                        <a:xfrm>
                          <a:off x="0" y="0"/>
                          <a:ext cx="4572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AB1AA" id="Rectangle 158" o:spid="_x0000_s1026" style="position:absolute;margin-left:100.5pt;margin-top:83.85pt;width:36pt;height:1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" filled="f" strokecolor="red" strokeweight="2.25pt"/>
            </w:pict>
          </mc:Fallback>
        </mc:AlternateContent>
      </w:r>
      <w:r>
        <w:rPr>
          <w:noProof/>
        </w:rPr>
        <w:drawing>
          <wp:anchor distT="0" distB="0" distL="114300" distR="114300" simplePos="0" relativeHeight="251751424" behindDoc="0" locked="0" layoutInCell="1" allowOverlap="1" wp14:anchorId="520C35B5" wp14:editId="3975441C">
            <wp:simplePos x="0" y="0"/>
            <wp:positionH relativeFrom="margin">
              <wp:posOffset>-47625</wp:posOffset>
            </wp:positionH>
            <wp:positionV relativeFrom="paragraph">
              <wp:posOffset>1009015</wp:posOffset>
            </wp:positionV>
            <wp:extent cx="5876925" cy="2657475"/>
            <wp:effectExtent l="76200" t="76200" r="142875" b="142875"/>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876925" cy="265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64213" w:rsidRPr="00064213">
        <w:rPr>
          <w:sz w:val="24"/>
          <w:szCs w:val="24"/>
        </w:rPr>
        <w:t xml:space="preserve">Power Users can still update officers in the Maintenance Tables as being Brady with the use of the Brady </w:t>
      </w:r>
      <w:r>
        <w:rPr>
          <w:sz w:val="24"/>
          <w:szCs w:val="24"/>
        </w:rPr>
        <w:t>Material c</w:t>
      </w:r>
      <w:r w:rsidR="00064213" w:rsidRPr="00064213">
        <w:rPr>
          <w:sz w:val="24"/>
          <w:szCs w:val="24"/>
        </w:rPr>
        <w:t xml:space="preserve">heck box. To have one removed please contact CDAC if necessary. </w:t>
      </w:r>
      <w:r w:rsidR="00D42309">
        <w:rPr>
          <w:sz w:val="24"/>
          <w:szCs w:val="24"/>
        </w:rPr>
        <w:t xml:space="preserve"> An information message is shown to the users when they attempt to remove the flag as shown below.</w:t>
      </w:r>
    </w:p>
    <w:p w:rsidR="00064213" w:rsidRDefault="00064213" w:rsidP="00064213">
      <w:pP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FC2D27" w:rsidP="00FC2D27">
      <w:pPr>
        <w:jc w:val="center"/>
        <w:rPr>
          <w:sz w:val="32"/>
          <w:szCs w:val="32"/>
        </w:rPr>
      </w:pPr>
    </w:p>
    <w:p w:rsidR="00FC2D27" w:rsidRDefault="00D42309" w:rsidP="00D42309">
      <w:pPr>
        <w:jc w:val="center"/>
        <w:rPr>
          <w:sz w:val="32"/>
          <w:szCs w:val="32"/>
        </w:rPr>
      </w:pPr>
      <w:r>
        <w:rPr>
          <w:sz w:val="32"/>
          <w:szCs w:val="32"/>
        </w:rPr>
        <w:t>Subpoena Production: Re-flag prior Witnesses</w:t>
      </w:r>
    </w:p>
    <w:p w:rsidR="00D42309" w:rsidRDefault="00D42309" w:rsidP="00D42309">
      <w:pPr>
        <w:rPr>
          <w:sz w:val="24"/>
          <w:szCs w:val="24"/>
        </w:rPr>
      </w:pPr>
    </w:p>
    <w:p w:rsidR="00D42309" w:rsidRDefault="00D42309" w:rsidP="00D42309">
      <w:pPr>
        <w:rPr>
          <w:sz w:val="24"/>
          <w:szCs w:val="24"/>
        </w:rPr>
      </w:pPr>
      <w:r>
        <w:rPr>
          <w:sz w:val="24"/>
          <w:szCs w:val="24"/>
        </w:rPr>
        <w:t xml:space="preserve">New button created to re-flag the same witnesses from the prior event on the same case for quick re-selection process. </w:t>
      </w:r>
      <w:r w:rsidR="00A66FDD">
        <w:rPr>
          <w:sz w:val="24"/>
          <w:szCs w:val="24"/>
        </w:rPr>
        <w:t xml:space="preserve"> This flags the same </w:t>
      </w:r>
    </w:p>
    <w:p w:rsidR="00D42309" w:rsidRDefault="00D42309" w:rsidP="00D42309">
      <w:pPr>
        <w:rPr>
          <w:sz w:val="24"/>
          <w:szCs w:val="24"/>
        </w:rPr>
      </w:pPr>
    </w:p>
    <w:p w:rsidR="00D42309" w:rsidRPr="006E53EB" w:rsidRDefault="00D42309" w:rsidP="00D42309">
      <w:pPr>
        <w:rPr>
          <w:b/>
          <w:sz w:val="24"/>
          <w:szCs w:val="24"/>
        </w:rPr>
      </w:pPr>
      <w:r w:rsidRPr="006E53EB">
        <w:rPr>
          <w:b/>
          <w:sz w:val="24"/>
          <w:szCs w:val="24"/>
        </w:rPr>
        <w:t xml:space="preserve">Functionality: </w:t>
      </w:r>
    </w:p>
    <w:p w:rsidR="00D42309" w:rsidRPr="00D42309" w:rsidRDefault="00D42309" w:rsidP="00D42309">
      <w:pPr>
        <w:rPr>
          <w:sz w:val="24"/>
          <w:szCs w:val="24"/>
        </w:rPr>
      </w:pPr>
      <w:r>
        <w:rPr>
          <w:sz w:val="24"/>
          <w:szCs w:val="24"/>
        </w:rPr>
        <w:t xml:space="preserve">Subpoena Screen, previous subpoenas must have already been selected and sent on a prior event for the case. </w:t>
      </w:r>
      <w:r w:rsidR="006E53EB">
        <w:rPr>
          <w:sz w:val="24"/>
          <w:szCs w:val="24"/>
        </w:rPr>
        <w:t xml:space="preserve">Click on Select Previous Event Witnesses and they will be selected – flagged automatically.  User still must select Print Immediate or Add to Batch and Print from Batch to generate the selected Subpoenas. </w:t>
      </w:r>
    </w:p>
    <w:p w:rsidR="00FC2D27" w:rsidRDefault="007B53CC" w:rsidP="009843CB">
      <w:pPr>
        <w:rPr>
          <w:sz w:val="32"/>
          <w:szCs w:val="32"/>
        </w:rPr>
      </w:pPr>
      <w:r>
        <w:rPr>
          <w:noProof/>
        </w:rPr>
        <mc:AlternateContent>
          <mc:Choice Requires="wps">
            <w:drawing>
              <wp:anchor distT="0" distB="0" distL="114300" distR="114300" simplePos="0" relativeHeight="251757568" behindDoc="0" locked="0" layoutInCell="1" allowOverlap="1" wp14:anchorId="245DC413" wp14:editId="3C37D13D">
                <wp:simplePos x="0" y="0"/>
                <wp:positionH relativeFrom="column">
                  <wp:posOffset>3381375</wp:posOffset>
                </wp:positionH>
                <wp:positionV relativeFrom="paragraph">
                  <wp:posOffset>840105</wp:posOffset>
                </wp:positionV>
                <wp:extent cx="666750" cy="171450"/>
                <wp:effectExtent l="19050" t="19050" r="19050" b="19050"/>
                <wp:wrapNone/>
                <wp:docPr id="189" name="Rectangle 189"/>
                <wp:cNvGraphicFramePr/>
                <a:graphic xmlns:a="http://schemas.openxmlformats.org/drawingml/2006/main">
                  <a:graphicData uri="http://schemas.microsoft.com/office/word/2010/wordprocessingShape">
                    <wps:wsp>
                      <wps:cNvSpPr/>
                      <wps:spPr>
                        <a:xfrm>
                          <a:off x="0" y="0"/>
                          <a:ext cx="666750"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72C72" id="Rectangle 189" o:spid="_x0000_s1026" style="position:absolute;margin-left:266.25pt;margin-top:66.15pt;width:52.5pt;height:1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" filled="f" strokecolor="red" strokeweight="2.25pt"/>
            </w:pict>
          </mc:Fallback>
        </mc:AlternateContent>
      </w:r>
      <w:r w:rsidR="006E53EB">
        <w:rPr>
          <w:noProof/>
        </w:rPr>
        <w:drawing>
          <wp:anchor distT="0" distB="0" distL="114300" distR="114300" simplePos="0" relativeHeight="251755520" behindDoc="0" locked="0" layoutInCell="1" allowOverlap="1" wp14:anchorId="2FD4A3E8" wp14:editId="0BA0CF48">
            <wp:simplePos x="0" y="0"/>
            <wp:positionH relativeFrom="margin">
              <wp:align>left</wp:align>
            </wp:positionH>
            <wp:positionV relativeFrom="paragraph">
              <wp:posOffset>356870</wp:posOffset>
            </wp:positionV>
            <wp:extent cx="5819775" cy="2322195"/>
            <wp:effectExtent l="76200" t="76200" r="142875" b="135255"/>
            <wp:wrapSquare wrapText="bothSides"/>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t="6696" b="23841"/>
                    <a:stretch/>
                  </pic:blipFill>
                  <pic:spPr bwMode="auto">
                    <a:xfrm>
                      <a:off x="0" y="0"/>
                      <a:ext cx="5819775" cy="2322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6FDD">
        <w:rPr>
          <w:noProof/>
        </w:rPr>
        <mc:AlternateContent>
          <mc:Choice Requires="wps">
            <w:drawing>
              <wp:anchor distT="0" distB="0" distL="114300" distR="114300" simplePos="0" relativeHeight="251759616" behindDoc="0" locked="0" layoutInCell="1" allowOverlap="1" wp14:anchorId="79705D6F" wp14:editId="66BD5486">
                <wp:simplePos x="0" y="0"/>
                <wp:positionH relativeFrom="column">
                  <wp:posOffset>190501</wp:posOffset>
                </wp:positionH>
                <wp:positionV relativeFrom="paragraph">
                  <wp:posOffset>3984625</wp:posOffset>
                </wp:positionV>
                <wp:extent cx="247650" cy="819150"/>
                <wp:effectExtent l="19050" t="19050" r="19050" b="19050"/>
                <wp:wrapNone/>
                <wp:docPr id="191" name="Rectangle 191"/>
                <wp:cNvGraphicFramePr/>
                <a:graphic xmlns:a="http://schemas.openxmlformats.org/drawingml/2006/main">
                  <a:graphicData uri="http://schemas.microsoft.com/office/word/2010/wordprocessingShape">
                    <wps:wsp>
                      <wps:cNvSpPr/>
                      <wps:spPr>
                        <a:xfrm>
                          <a:off x="0" y="0"/>
                          <a:ext cx="247650" cy="8191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60A67" id="Rectangle 191" o:spid="_x0000_s1026" style="position:absolute;margin-left:15pt;margin-top:313.75pt;width:19.5pt;height:6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" filled="f" strokecolor="red" strokeweight="2.25pt"/>
            </w:pict>
          </mc:Fallback>
        </mc:AlternateContent>
      </w:r>
      <w:r w:rsidR="00A66FDD">
        <w:rPr>
          <w:noProof/>
        </w:rPr>
        <mc:AlternateContent>
          <mc:Choice Requires="wps">
            <w:drawing>
              <wp:anchor distT="0" distB="0" distL="114300" distR="114300" simplePos="0" relativeHeight="251760640" behindDoc="0" locked="0" layoutInCell="1" allowOverlap="1" wp14:anchorId="65F5183D" wp14:editId="06AFD818">
                <wp:simplePos x="0" y="0"/>
                <wp:positionH relativeFrom="column">
                  <wp:posOffset>447675</wp:posOffset>
                </wp:positionH>
                <wp:positionV relativeFrom="paragraph">
                  <wp:posOffset>3870325</wp:posOffset>
                </wp:positionV>
                <wp:extent cx="4086225" cy="476250"/>
                <wp:effectExtent l="38100" t="0" r="28575" b="95250"/>
                <wp:wrapNone/>
                <wp:docPr id="192" name="Straight Arrow Connector 192"/>
                <wp:cNvGraphicFramePr/>
                <a:graphic xmlns:a="http://schemas.openxmlformats.org/drawingml/2006/main">
                  <a:graphicData uri="http://schemas.microsoft.com/office/word/2010/wordprocessingShape">
                    <wps:wsp>
                      <wps:cNvCnPr/>
                      <wps:spPr>
                        <a:xfrm flipH="1">
                          <a:off x="0" y="0"/>
                          <a:ext cx="4086225" cy="476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C0D8437" id="_x0000_t32" coordsize="21600,21600" o:spt="32" o:oned="t" path="m,l21600,21600e" filled="f">
                <v:path arrowok="t" fillok="f" o:connecttype="none"/>
                <o:lock v:ext="edit" shapetype="t"/>
              </v:shapetype>
              <v:shape id="Straight Arrow Connector 192" o:spid="_x0000_s1026" type="#_x0000_t32" style="position:absolute;margin-left:35.25pt;margin-top:304.75pt;width:321.75pt;height:37.5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" strokecolor="red" strokeweight=".5pt">
                <v:stroke endarrow="block" joinstyle="miter"/>
              </v:shape>
            </w:pict>
          </mc:Fallback>
        </mc:AlternateContent>
      </w:r>
      <w:r w:rsidR="00A66FDD">
        <w:rPr>
          <w:noProof/>
        </w:rPr>
        <mc:AlternateContent>
          <mc:Choice Requires="wps">
            <w:drawing>
              <wp:anchor distT="0" distB="0" distL="114300" distR="114300" simplePos="0" relativeHeight="251758592" behindDoc="0" locked="0" layoutInCell="1" allowOverlap="1">
                <wp:simplePos x="0" y="0"/>
                <wp:positionH relativeFrom="column">
                  <wp:posOffset>4524375</wp:posOffset>
                </wp:positionH>
                <wp:positionV relativeFrom="paragraph">
                  <wp:posOffset>3860800</wp:posOffset>
                </wp:positionV>
                <wp:extent cx="1114425" cy="152400"/>
                <wp:effectExtent l="19050" t="19050" r="28575" b="19050"/>
                <wp:wrapNone/>
                <wp:docPr id="190" name="Rectangle 190"/>
                <wp:cNvGraphicFramePr/>
                <a:graphic xmlns:a="http://schemas.openxmlformats.org/drawingml/2006/main">
                  <a:graphicData uri="http://schemas.microsoft.com/office/word/2010/wordprocessingShape">
                    <wps:wsp>
                      <wps:cNvSpPr/>
                      <wps:spPr>
                        <a:xfrm>
                          <a:off x="0" y="0"/>
                          <a:ext cx="1114425"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6FF077" id="Rectangle 190" o:spid="_x0000_s1026" style="position:absolute;margin-left:356.25pt;margin-top:304pt;width:87.75pt;height:12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" filled="f" strokecolor="red" strokeweight="2.25pt"/>
            </w:pict>
          </mc:Fallback>
        </mc:AlternateContent>
      </w:r>
      <w:r w:rsidR="00A66FDD">
        <w:rPr>
          <w:noProof/>
        </w:rPr>
        <w:drawing>
          <wp:anchor distT="0" distB="0" distL="114300" distR="114300" simplePos="0" relativeHeight="251756544" behindDoc="0" locked="0" layoutInCell="1" allowOverlap="1" wp14:anchorId="4F71CE44" wp14:editId="5C02EA82">
            <wp:simplePos x="0" y="0"/>
            <wp:positionH relativeFrom="margin">
              <wp:align>left</wp:align>
            </wp:positionH>
            <wp:positionV relativeFrom="paragraph">
              <wp:posOffset>2966085</wp:posOffset>
            </wp:positionV>
            <wp:extent cx="5876925" cy="1771650"/>
            <wp:effectExtent l="76200" t="76200" r="142875" b="13335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876925" cy="1771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9843CB" w:rsidRDefault="009843CB" w:rsidP="009843CB">
      <w:pPr>
        <w:rPr>
          <w:sz w:val="32"/>
          <w:szCs w:val="32"/>
        </w:rPr>
      </w:pPr>
    </w:p>
    <w:p w:rsidR="00A66FDD" w:rsidRDefault="00A66FDD" w:rsidP="00A66FDD">
      <w:pPr>
        <w:jc w:val="center"/>
        <w:rPr>
          <w:sz w:val="32"/>
          <w:szCs w:val="32"/>
        </w:rPr>
      </w:pPr>
      <w:r>
        <w:rPr>
          <w:sz w:val="32"/>
          <w:szCs w:val="32"/>
        </w:rPr>
        <w:lastRenderedPageBreak/>
        <w:t>e</w:t>
      </w:r>
      <w:r w:rsidR="000C6B50">
        <w:rPr>
          <w:sz w:val="32"/>
          <w:szCs w:val="32"/>
        </w:rPr>
        <w:t>-</w:t>
      </w:r>
      <w:r>
        <w:rPr>
          <w:sz w:val="32"/>
          <w:szCs w:val="32"/>
        </w:rPr>
        <w:t xml:space="preserve">Subpoena </w:t>
      </w:r>
      <w:r w:rsidR="000C6B50">
        <w:rPr>
          <w:sz w:val="32"/>
          <w:szCs w:val="32"/>
        </w:rPr>
        <w:t>Agencies: Restriction to Add New Officers</w:t>
      </w:r>
    </w:p>
    <w:p w:rsidR="000C6B50" w:rsidRDefault="000C6B50" w:rsidP="000C6B50">
      <w:pPr>
        <w:rPr>
          <w:sz w:val="24"/>
          <w:szCs w:val="24"/>
        </w:rPr>
      </w:pPr>
    </w:p>
    <w:p w:rsidR="000C6B50" w:rsidRDefault="000C6B50" w:rsidP="000C6B50">
      <w:pPr>
        <w:rPr>
          <w:sz w:val="24"/>
          <w:szCs w:val="24"/>
        </w:rPr>
      </w:pPr>
      <w:r>
        <w:rPr>
          <w:sz w:val="24"/>
          <w:szCs w:val="24"/>
        </w:rPr>
        <w:t xml:space="preserve">Restriction has been added to Action to prevent users from adding new officers to Agencies that are set-up for electronic subpoenas. This </w:t>
      </w:r>
      <w:r w:rsidR="007B53CC">
        <w:rPr>
          <w:sz w:val="24"/>
          <w:szCs w:val="24"/>
        </w:rPr>
        <w:t xml:space="preserve">is to help prevent duplicate officer entries </w:t>
      </w:r>
      <w:r>
        <w:rPr>
          <w:sz w:val="24"/>
          <w:szCs w:val="24"/>
        </w:rPr>
        <w:t xml:space="preserve">and to have the officer’s set-up correctly </w:t>
      </w:r>
      <w:r w:rsidR="007B53CC">
        <w:rPr>
          <w:sz w:val="24"/>
          <w:szCs w:val="24"/>
        </w:rPr>
        <w:t>by</w:t>
      </w:r>
      <w:r>
        <w:rPr>
          <w:sz w:val="24"/>
          <w:szCs w:val="24"/>
        </w:rPr>
        <w:t xml:space="preserve"> their agency admins so that they have the correct credentials for e-Subpoenas. </w:t>
      </w:r>
    </w:p>
    <w:p w:rsidR="000C6B50" w:rsidRDefault="000C6B50" w:rsidP="000C6B50">
      <w:pPr>
        <w:rPr>
          <w:sz w:val="24"/>
          <w:szCs w:val="24"/>
        </w:rPr>
      </w:pPr>
      <w:r>
        <w:rPr>
          <w:sz w:val="24"/>
          <w:szCs w:val="24"/>
        </w:rPr>
        <w:t xml:space="preserve">Power Users can still add in new officers from the Maintenance tables if needed for a quick entry, but preferred entry is done from the Admin in the agency.  Their entries populate our officer tables. </w:t>
      </w:r>
    </w:p>
    <w:p w:rsidR="000C6B50" w:rsidRDefault="000C6B50" w:rsidP="000C6B50">
      <w:pPr>
        <w:rPr>
          <w:sz w:val="24"/>
          <w:szCs w:val="24"/>
        </w:rPr>
      </w:pPr>
    </w:p>
    <w:p w:rsidR="000C6B50" w:rsidRPr="007B53CC" w:rsidRDefault="000C6B50" w:rsidP="000C6B50">
      <w:pPr>
        <w:rPr>
          <w:b/>
          <w:sz w:val="24"/>
          <w:szCs w:val="24"/>
        </w:rPr>
      </w:pPr>
      <w:r w:rsidRPr="007B53CC">
        <w:rPr>
          <w:b/>
          <w:sz w:val="24"/>
          <w:szCs w:val="24"/>
        </w:rPr>
        <w:t xml:space="preserve">Functionality: </w:t>
      </w:r>
    </w:p>
    <w:p w:rsidR="000C6B50" w:rsidRDefault="000C6B50" w:rsidP="000C6B50">
      <w:pPr>
        <w:rPr>
          <w:sz w:val="24"/>
          <w:szCs w:val="24"/>
        </w:rPr>
      </w:pPr>
      <w:r>
        <w:rPr>
          <w:sz w:val="24"/>
          <w:szCs w:val="24"/>
        </w:rPr>
        <w:t xml:space="preserve">Add officer (+) button on multiple screens is now disabled if the agency that first selected by ORI is set-up for electronic subpoenas. </w:t>
      </w:r>
    </w:p>
    <w:p w:rsidR="000C6B50" w:rsidRDefault="000C6B50" w:rsidP="000C6B50">
      <w:pPr>
        <w:rPr>
          <w:sz w:val="24"/>
          <w:szCs w:val="24"/>
        </w:rPr>
      </w:pPr>
      <w:r>
        <w:rPr>
          <w:noProof/>
          <w:sz w:val="24"/>
          <w:szCs w:val="24"/>
        </w:rPr>
        <mc:AlternateContent>
          <mc:Choice Requires="wps">
            <w:drawing>
              <wp:anchor distT="0" distB="0" distL="114300" distR="114300" simplePos="0" relativeHeight="251763712" behindDoc="0" locked="0" layoutInCell="1" allowOverlap="1" wp14:anchorId="0CAB2226" wp14:editId="1C49B2B2">
                <wp:simplePos x="0" y="0"/>
                <wp:positionH relativeFrom="column">
                  <wp:posOffset>3124200</wp:posOffset>
                </wp:positionH>
                <wp:positionV relativeFrom="paragraph">
                  <wp:posOffset>1393825</wp:posOffset>
                </wp:positionV>
                <wp:extent cx="180975" cy="190500"/>
                <wp:effectExtent l="19050" t="19050" r="28575" b="19050"/>
                <wp:wrapNone/>
                <wp:docPr id="195" name="Oval 195"/>
                <wp:cNvGraphicFramePr/>
                <a:graphic xmlns:a="http://schemas.openxmlformats.org/drawingml/2006/main">
                  <a:graphicData uri="http://schemas.microsoft.com/office/word/2010/wordprocessingShape">
                    <wps:wsp>
                      <wps:cNvSpPr/>
                      <wps:spPr>
                        <a:xfrm>
                          <a:off x="0" y="0"/>
                          <a:ext cx="180975" cy="190500"/>
                        </a:xfrm>
                        <a:prstGeom prst="ellipse">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C1D19C" id="Oval 195" o:spid="_x0000_s1026" style="position:absolute;margin-left:246pt;margin-top:109.75pt;width:14.25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" filled="f" strokecolor="#ffc000 [3207]" strokeweight="2.25pt">
                <v:stroke joinstyle="miter"/>
              </v:oval>
            </w:pict>
          </mc:Fallback>
        </mc:AlternateContent>
      </w:r>
      <w:r>
        <w:rPr>
          <w:noProof/>
          <w:sz w:val="24"/>
          <w:szCs w:val="24"/>
        </w:rPr>
        <mc:AlternateContent>
          <mc:Choice Requires="wps">
            <w:drawing>
              <wp:anchor distT="0" distB="0" distL="114300" distR="114300" simplePos="0" relativeHeight="251762688" behindDoc="0" locked="0" layoutInCell="1" allowOverlap="1" wp14:anchorId="769D6911" wp14:editId="0FD4B3EE">
                <wp:simplePos x="0" y="0"/>
                <wp:positionH relativeFrom="column">
                  <wp:posOffset>904875</wp:posOffset>
                </wp:positionH>
                <wp:positionV relativeFrom="paragraph">
                  <wp:posOffset>1327150</wp:posOffset>
                </wp:positionV>
                <wp:extent cx="2514600" cy="266700"/>
                <wp:effectExtent l="19050" t="19050" r="19050" b="19050"/>
                <wp:wrapNone/>
                <wp:docPr id="194" name="Rectangle 194"/>
                <wp:cNvGraphicFramePr/>
                <a:graphic xmlns:a="http://schemas.openxmlformats.org/drawingml/2006/main">
                  <a:graphicData uri="http://schemas.microsoft.com/office/word/2010/wordprocessingShape">
                    <wps:wsp>
                      <wps:cNvSpPr/>
                      <wps:spPr>
                        <a:xfrm>
                          <a:off x="0" y="0"/>
                          <a:ext cx="2514600" cy="2667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449F4" id="Rectangle 194" o:spid="_x0000_s1026" style="position:absolute;margin-left:71.25pt;margin-top:104.5pt;width:198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" filled="f" strokecolor="red" strokeweight="2.25pt"/>
            </w:pict>
          </mc:Fallback>
        </mc:AlternateContent>
      </w:r>
    </w:p>
    <w:p w:rsidR="000C6B50" w:rsidRPr="000C6B50" w:rsidRDefault="000C6B50" w:rsidP="000C6B50">
      <w:pPr>
        <w:rPr>
          <w:sz w:val="24"/>
          <w:szCs w:val="24"/>
        </w:rPr>
      </w:pPr>
      <w:r>
        <w:rPr>
          <w:noProof/>
        </w:rPr>
        <w:drawing>
          <wp:anchor distT="0" distB="0" distL="114300" distR="114300" simplePos="0" relativeHeight="251761664" behindDoc="0" locked="0" layoutInCell="1" allowOverlap="1">
            <wp:simplePos x="0" y="0"/>
            <wp:positionH relativeFrom="column">
              <wp:posOffset>0</wp:posOffset>
            </wp:positionH>
            <wp:positionV relativeFrom="paragraph">
              <wp:posOffset>-4445</wp:posOffset>
            </wp:positionV>
            <wp:extent cx="5876925" cy="3838575"/>
            <wp:effectExtent l="76200" t="76200" r="142875" b="14287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1122"/>
                    <a:stretch/>
                  </pic:blipFill>
                  <pic:spPr bwMode="auto">
                    <a:xfrm>
                      <a:off x="0" y="0"/>
                      <a:ext cx="5876925" cy="38385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43CB" w:rsidRPr="00707292" w:rsidRDefault="009843CB" w:rsidP="00707292">
      <w:pPr>
        <w:rPr>
          <w:sz w:val="24"/>
          <w:szCs w:val="24"/>
        </w:rPr>
      </w:pPr>
    </w:p>
    <w:p w:rsidR="006B599B" w:rsidRDefault="006B599B" w:rsidP="009843CB">
      <w:pPr>
        <w:jc w:val="center"/>
        <w:rPr>
          <w:sz w:val="32"/>
          <w:szCs w:val="32"/>
        </w:rPr>
      </w:pPr>
      <w:r>
        <w:rPr>
          <w:sz w:val="32"/>
          <w:szCs w:val="32"/>
        </w:rPr>
        <w:lastRenderedPageBreak/>
        <w:t>Delete Case:  Warning message to Power Users</w:t>
      </w:r>
    </w:p>
    <w:p w:rsidR="006B599B" w:rsidRDefault="006B599B" w:rsidP="006B599B">
      <w:pPr>
        <w:rPr>
          <w:sz w:val="24"/>
          <w:szCs w:val="24"/>
        </w:rPr>
      </w:pPr>
    </w:p>
    <w:p w:rsidR="006B599B" w:rsidRDefault="00004401" w:rsidP="006B599B">
      <w:pPr>
        <w:rPr>
          <w:sz w:val="24"/>
          <w:szCs w:val="24"/>
        </w:rPr>
      </w:pPr>
      <w:r>
        <w:rPr>
          <w:noProof/>
        </w:rPr>
        <mc:AlternateContent>
          <mc:Choice Requires="wps">
            <w:drawing>
              <wp:anchor distT="0" distB="0" distL="114300" distR="114300" simplePos="0" relativeHeight="251778048" behindDoc="0" locked="0" layoutInCell="1" allowOverlap="1">
                <wp:simplePos x="0" y="0"/>
                <wp:positionH relativeFrom="column">
                  <wp:posOffset>1704975</wp:posOffset>
                </wp:positionH>
                <wp:positionV relativeFrom="paragraph">
                  <wp:posOffset>2004694</wp:posOffset>
                </wp:positionV>
                <wp:extent cx="3514725" cy="2295525"/>
                <wp:effectExtent l="38100" t="0" r="28575" b="47625"/>
                <wp:wrapNone/>
                <wp:docPr id="205" name="Straight Arrow Connector 205"/>
                <wp:cNvGraphicFramePr/>
                <a:graphic xmlns:a="http://schemas.openxmlformats.org/drawingml/2006/main">
                  <a:graphicData uri="http://schemas.microsoft.com/office/word/2010/wordprocessingShape">
                    <wps:wsp>
                      <wps:cNvCnPr/>
                      <wps:spPr>
                        <a:xfrm flipH="1">
                          <a:off x="0" y="0"/>
                          <a:ext cx="3514725" cy="22955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F9171B" id="Straight Arrow Connector 205" o:spid="_x0000_s1026" type="#_x0000_t32" style="position:absolute;margin-left:134.25pt;margin-top:157.85pt;width:276.75pt;height:180.75pt;flip:x;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" strokecolor="red" strokeweight=".5pt">
                <v:stroke endarrow="block" joinstyle="miter"/>
              </v:shape>
            </w:pict>
          </mc:Fallback>
        </mc:AlternateContent>
      </w:r>
      <w:r>
        <w:rPr>
          <w:noProof/>
        </w:rPr>
        <mc:AlternateContent>
          <mc:Choice Requires="wps">
            <w:drawing>
              <wp:anchor distT="0" distB="0" distL="114300" distR="114300" simplePos="0" relativeHeight="251776000" behindDoc="0" locked="0" layoutInCell="1" allowOverlap="1">
                <wp:simplePos x="0" y="0"/>
                <wp:positionH relativeFrom="column">
                  <wp:posOffset>5210175</wp:posOffset>
                </wp:positionH>
                <wp:positionV relativeFrom="paragraph">
                  <wp:posOffset>1871345</wp:posOffset>
                </wp:positionV>
                <wp:extent cx="733425" cy="171450"/>
                <wp:effectExtent l="19050" t="19050" r="28575" b="19050"/>
                <wp:wrapNone/>
                <wp:docPr id="203" name="Rectangle 203"/>
                <wp:cNvGraphicFramePr/>
                <a:graphic xmlns:a="http://schemas.openxmlformats.org/drawingml/2006/main">
                  <a:graphicData uri="http://schemas.microsoft.com/office/word/2010/wordprocessingShape">
                    <wps:wsp>
                      <wps:cNvSpPr/>
                      <wps:spPr>
                        <a:xfrm>
                          <a:off x="0" y="0"/>
                          <a:ext cx="733425" cy="171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00BD25" id="Rectangle 203" o:spid="_x0000_s1026" style="position:absolute;margin-left:410.25pt;margin-top:147.35pt;width:57.75pt;height:13.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" filled="f" strokecolor="red" strokeweight="2.25pt"/>
            </w:pict>
          </mc:Fallback>
        </mc:AlternateContent>
      </w:r>
      <w:r>
        <w:rPr>
          <w:noProof/>
        </w:rPr>
        <w:drawing>
          <wp:anchor distT="0" distB="0" distL="114300" distR="114300" simplePos="0" relativeHeight="251774976" behindDoc="0" locked="0" layoutInCell="1" allowOverlap="1" wp14:anchorId="772FBDE1" wp14:editId="7D9448E3">
            <wp:simplePos x="0" y="0"/>
            <wp:positionH relativeFrom="margin">
              <wp:align>left</wp:align>
            </wp:positionH>
            <wp:positionV relativeFrom="paragraph">
              <wp:posOffset>1271270</wp:posOffset>
            </wp:positionV>
            <wp:extent cx="5770848" cy="2635723"/>
            <wp:effectExtent l="76200" t="76200" r="135255" b="12700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t="4463" b="16031"/>
                    <a:stretch/>
                  </pic:blipFill>
                  <pic:spPr bwMode="auto">
                    <a:xfrm>
                      <a:off x="0" y="0"/>
                      <a:ext cx="5770848" cy="26357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99B">
        <w:rPr>
          <w:sz w:val="24"/>
          <w:szCs w:val="24"/>
        </w:rPr>
        <w:t>Power users have the ability to delete created cases in Action while in the Intake Process. The associated confirmation of deletion message has been added to for an additional reminder of deleting files in the file cabinet first associated to that case, and also to check if that case was set up as a Co-Def within Action File Cabinet.  Both of these can have side effects if</w:t>
      </w:r>
      <w:r w:rsidR="007B53CC">
        <w:rPr>
          <w:sz w:val="24"/>
          <w:szCs w:val="24"/>
        </w:rPr>
        <w:t xml:space="preserve"> not checked and handled first before case is deleted. Contact CDAC with any questions. </w:t>
      </w:r>
    </w:p>
    <w:p w:rsidR="00004401" w:rsidRPr="006B599B" w:rsidRDefault="00004401" w:rsidP="006B599B">
      <w:pPr>
        <w:rPr>
          <w:sz w:val="24"/>
          <w:szCs w:val="24"/>
        </w:rPr>
      </w:pPr>
      <w:r>
        <w:rPr>
          <w:noProof/>
        </w:rPr>
        <w:drawing>
          <wp:anchor distT="0" distB="0" distL="114300" distR="114300" simplePos="0" relativeHeight="251777024" behindDoc="0" locked="0" layoutInCell="1" allowOverlap="1" wp14:anchorId="49864056" wp14:editId="3E5F0B51">
            <wp:simplePos x="0" y="0"/>
            <wp:positionH relativeFrom="margin">
              <wp:align>center</wp:align>
            </wp:positionH>
            <wp:positionV relativeFrom="paragraph">
              <wp:posOffset>3013710</wp:posOffset>
            </wp:positionV>
            <wp:extent cx="3905250" cy="2028825"/>
            <wp:effectExtent l="76200" t="76200" r="133350" b="142875"/>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b="4910"/>
                    <a:stretch/>
                  </pic:blipFill>
                  <pic:spPr bwMode="auto">
                    <a:xfrm>
                      <a:off x="0" y="0"/>
                      <a:ext cx="3905250" cy="2028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B599B" w:rsidRDefault="006B599B" w:rsidP="009843CB">
      <w:pPr>
        <w:jc w:val="center"/>
        <w:rPr>
          <w:sz w:val="32"/>
          <w:szCs w:val="32"/>
        </w:rPr>
      </w:pPr>
    </w:p>
    <w:p w:rsidR="006B599B" w:rsidRDefault="006B599B" w:rsidP="009843CB">
      <w:pPr>
        <w:jc w:val="center"/>
        <w:rPr>
          <w:sz w:val="32"/>
          <w:szCs w:val="32"/>
        </w:rPr>
      </w:pPr>
    </w:p>
    <w:p w:rsidR="006B599B" w:rsidRDefault="006B599B" w:rsidP="009843CB">
      <w:pPr>
        <w:jc w:val="center"/>
        <w:rPr>
          <w:sz w:val="32"/>
          <w:szCs w:val="32"/>
        </w:rPr>
      </w:pPr>
    </w:p>
    <w:p w:rsidR="006B599B" w:rsidRDefault="006B599B" w:rsidP="009843CB">
      <w:pPr>
        <w:jc w:val="center"/>
        <w:rPr>
          <w:sz w:val="32"/>
          <w:szCs w:val="32"/>
        </w:rPr>
      </w:pPr>
    </w:p>
    <w:p w:rsidR="006B599B" w:rsidRDefault="006B599B" w:rsidP="009843CB">
      <w:pPr>
        <w:jc w:val="center"/>
        <w:rPr>
          <w:sz w:val="32"/>
          <w:szCs w:val="32"/>
        </w:rPr>
      </w:pPr>
    </w:p>
    <w:p w:rsidR="006B599B" w:rsidRDefault="006B599B" w:rsidP="009843CB">
      <w:pPr>
        <w:jc w:val="center"/>
        <w:rPr>
          <w:sz w:val="32"/>
          <w:szCs w:val="32"/>
        </w:rPr>
      </w:pPr>
    </w:p>
    <w:p w:rsidR="006B599B" w:rsidRDefault="006B599B" w:rsidP="009843CB">
      <w:pPr>
        <w:jc w:val="center"/>
        <w:rPr>
          <w:sz w:val="32"/>
          <w:szCs w:val="32"/>
        </w:rPr>
      </w:pPr>
    </w:p>
    <w:p w:rsidR="006B599B" w:rsidRDefault="006B599B" w:rsidP="009843CB">
      <w:pPr>
        <w:jc w:val="center"/>
        <w:rPr>
          <w:sz w:val="32"/>
          <w:szCs w:val="32"/>
        </w:rPr>
      </w:pPr>
    </w:p>
    <w:p w:rsidR="00004401" w:rsidRDefault="00004401" w:rsidP="00004401">
      <w:pPr>
        <w:rPr>
          <w:sz w:val="32"/>
          <w:szCs w:val="32"/>
        </w:rPr>
      </w:pPr>
    </w:p>
    <w:p w:rsidR="009843CB" w:rsidRDefault="00707292" w:rsidP="00004401">
      <w:pPr>
        <w:jc w:val="center"/>
        <w:rPr>
          <w:sz w:val="32"/>
          <w:szCs w:val="32"/>
        </w:rPr>
      </w:pPr>
      <w:r>
        <w:rPr>
          <w:sz w:val="32"/>
          <w:szCs w:val="32"/>
        </w:rPr>
        <w:lastRenderedPageBreak/>
        <w:t>D</w:t>
      </w:r>
      <w:r w:rsidR="009843CB">
        <w:rPr>
          <w:sz w:val="32"/>
          <w:szCs w:val="32"/>
        </w:rPr>
        <w:t>oc. Gen- New Data Variables</w:t>
      </w:r>
    </w:p>
    <w:p w:rsidR="009843CB" w:rsidRDefault="009843CB" w:rsidP="009843CB">
      <w:pPr>
        <w:rPr>
          <w:sz w:val="32"/>
          <w:szCs w:val="32"/>
        </w:rPr>
      </w:pPr>
    </w:p>
    <w:p w:rsidR="009843CB" w:rsidRDefault="009843CB" w:rsidP="009843CB">
      <w:pPr>
        <w:rPr>
          <w:sz w:val="24"/>
          <w:szCs w:val="24"/>
        </w:rPr>
      </w:pPr>
      <w:r w:rsidRPr="00FB5DA4">
        <w:rPr>
          <w:sz w:val="24"/>
          <w:szCs w:val="24"/>
        </w:rPr>
        <w:t xml:space="preserve">For districts currently utilizing Doc. Gen. there are several new </w:t>
      </w:r>
      <w:r>
        <w:rPr>
          <w:sz w:val="24"/>
          <w:szCs w:val="24"/>
        </w:rPr>
        <w:t>enhancements</w:t>
      </w:r>
      <w:r w:rsidRPr="00FB5DA4">
        <w:rPr>
          <w:sz w:val="24"/>
          <w:szCs w:val="24"/>
        </w:rPr>
        <w:t xml:space="preserve"> for this build.</w:t>
      </w:r>
      <w:r>
        <w:rPr>
          <w:sz w:val="24"/>
          <w:szCs w:val="24"/>
        </w:rPr>
        <w:t xml:space="preserve"> *Contact Kristi for questions on Doc. Gen. Trainings.</w:t>
      </w:r>
    </w:p>
    <w:p w:rsidR="009843CB" w:rsidRDefault="00707292" w:rsidP="009843CB">
      <w:pPr>
        <w:rPr>
          <w:sz w:val="24"/>
          <w:szCs w:val="24"/>
        </w:rPr>
      </w:pPr>
      <w:r>
        <w:rPr>
          <w:sz w:val="24"/>
          <w:szCs w:val="24"/>
        </w:rPr>
        <w:t xml:space="preserve"> Update </w:t>
      </w:r>
      <w:r w:rsidR="009843CB" w:rsidRPr="00FB5DA4">
        <w:rPr>
          <w:sz w:val="24"/>
          <w:szCs w:val="24"/>
        </w:rPr>
        <w:t>include</w:t>
      </w:r>
      <w:r>
        <w:rPr>
          <w:sz w:val="24"/>
          <w:szCs w:val="24"/>
        </w:rPr>
        <w:t>s</w:t>
      </w:r>
      <w:r w:rsidR="009843CB" w:rsidRPr="00FB5DA4">
        <w:rPr>
          <w:sz w:val="24"/>
          <w:szCs w:val="24"/>
        </w:rPr>
        <w:t xml:space="preserve"> the following: </w:t>
      </w:r>
    </w:p>
    <w:p w:rsidR="009843CB" w:rsidRDefault="00707292" w:rsidP="009843CB">
      <w:pPr>
        <w:pStyle w:val="ListParagraph"/>
        <w:numPr>
          <w:ilvl w:val="0"/>
          <w:numId w:val="5"/>
        </w:numPr>
        <w:rPr>
          <w:sz w:val="24"/>
          <w:szCs w:val="24"/>
        </w:rPr>
      </w:pPr>
      <w:r>
        <w:rPr>
          <w:sz w:val="24"/>
          <w:szCs w:val="24"/>
        </w:rPr>
        <w:t>Date Selection variables for future or past dating.</w:t>
      </w:r>
    </w:p>
    <w:p w:rsidR="009843CB" w:rsidRDefault="00707292" w:rsidP="009843CB">
      <w:pPr>
        <w:pStyle w:val="ListParagraph"/>
        <w:numPr>
          <w:ilvl w:val="0"/>
          <w:numId w:val="5"/>
        </w:numPr>
        <w:rPr>
          <w:sz w:val="24"/>
          <w:szCs w:val="24"/>
        </w:rPr>
      </w:pPr>
      <w:r>
        <w:rPr>
          <w:sz w:val="24"/>
          <w:szCs w:val="24"/>
        </w:rPr>
        <w:t xml:space="preserve">Defendant ICE number variable. </w:t>
      </w:r>
    </w:p>
    <w:p w:rsidR="00707292" w:rsidRDefault="00707292" w:rsidP="009843CB">
      <w:pPr>
        <w:pStyle w:val="ListParagraph"/>
        <w:numPr>
          <w:ilvl w:val="0"/>
          <w:numId w:val="5"/>
        </w:numPr>
        <w:rPr>
          <w:sz w:val="24"/>
          <w:szCs w:val="24"/>
        </w:rPr>
      </w:pPr>
      <w:r>
        <w:rPr>
          <w:sz w:val="24"/>
          <w:szCs w:val="24"/>
        </w:rPr>
        <w:t xml:space="preserve">Current Display of Charges for User selection will now include view of Disposition and Active Sentence for better user selection during document creation. </w:t>
      </w:r>
    </w:p>
    <w:p w:rsidR="00707292" w:rsidRDefault="00707292" w:rsidP="00707292">
      <w:pPr>
        <w:pStyle w:val="ListParagraph"/>
        <w:numPr>
          <w:ilvl w:val="0"/>
          <w:numId w:val="5"/>
        </w:numPr>
        <w:rPr>
          <w:sz w:val="24"/>
          <w:szCs w:val="24"/>
        </w:rPr>
      </w:pPr>
      <w:r>
        <w:rPr>
          <w:sz w:val="24"/>
          <w:szCs w:val="24"/>
        </w:rPr>
        <w:t>Offense and Summons List Selections</w:t>
      </w:r>
    </w:p>
    <w:p w:rsidR="00707292" w:rsidRDefault="00707292" w:rsidP="00707292">
      <w:pPr>
        <w:pStyle w:val="ListParagraph"/>
        <w:rPr>
          <w:sz w:val="24"/>
          <w:szCs w:val="24"/>
        </w:rPr>
      </w:pPr>
    </w:p>
    <w:p w:rsidR="00707292" w:rsidRPr="00707292" w:rsidRDefault="00707292" w:rsidP="00707292">
      <w:pPr>
        <w:rPr>
          <w:sz w:val="24"/>
          <w:szCs w:val="24"/>
        </w:rPr>
      </w:pPr>
      <w:r>
        <w:rPr>
          <w:sz w:val="24"/>
          <w:szCs w:val="24"/>
        </w:rPr>
        <w:t>See following pages for document</w:t>
      </w:r>
      <w:r w:rsidR="00004401">
        <w:rPr>
          <w:sz w:val="24"/>
          <w:szCs w:val="24"/>
        </w:rPr>
        <w:t>ation</w:t>
      </w:r>
      <w:r>
        <w:rPr>
          <w:sz w:val="24"/>
          <w:szCs w:val="24"/>
        </w:rPr>
        <w:t xml:space="preserve"> on each that can be added to work space to test new </w:t>
      </w:r>
      <w:r w:rsidR="00004401">
        <w:rPr>
          <w:sz w:val="24"/>
          <w:szCs w:val="24"/>
        </w:rPr>
        <w:t>variables.</w:t>
      </w:r>
      <w:r>
        <w:rPr>
          <w:sz w:val="24"/>
          <w:szCs w:val="24"/>
        </w:rPr>
        <w:t xml:space="preserve"> </w:t>
      </w:r>
    </w:p>
    <w:p w:rsidR="009843CB" w:rsidRDefault="009843CB"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Default="00707292" w:rsidP="009843CB">
      <w:pPr>
        <w:rPr>
          <w:sz w:val="24"/>
          <w:szCs w:val="24"/>
        </w:rPr>
      </w:pPr>
    </w:p>
    <w:p w:rsidR="00707292" w:rsidRPr="00CA3490" w:rsidRDefault="00707292" w:rsidP="00707292">
      <w:pPr>
        <w:jc w:val="center"/>
        <w:rPr>
          <w:b/>
        </w:rPr>
      </w:pPr>
      <w:r w:rsidRPr="00CA3490">
        <w:rPr>
          <w:b/>
        </w:rPr>
        <w:lastRenderedPageBreak/>
        <w:t>New Doc Gen Variables</w:t>
      </w:r>
    </w:p>
    <w:p w:rsidR="00707292" w:rsidRDefault="00707292" w:rsidP="00707292">
      <w:r w:rsidRPr="00CA3490">
        <w:rPr>
          <w:b/>
        </w:rPr>
        <w:t>Date Selection Variables</w:t>
      </w:r>
      <w:r>
        <w:rPr>
          <w:b/>
        </w:rPr>
        <w:t xml:space="preserve">: </w:t>
      </w:r>
      <w:r>
        <w:t xml:space="preserve"> Added options so a past or present date can be displayed within the document if selected. </w:t>
      </w:r>
    </w:p>
    <w:p w:rsidR="00707292" w:rsidRDefault="00707292" w:rsidP="00707292">
      <w:r>
        <w:rPr>
          <w:noProof/>
        </w:rPr>
        <w:drawing>
          <wp:anchor distT="0" distB="0" distL="114300" distR="114300" simplePos="0" relativeHeight="251765760" behindDoc="0" locked="0" layoutInCell="1" allowOverlap="1" wp14:anchorId="46C905D2" wp14:editId="28F11259">
            <wp:simplePos x="0" y="0"/>
            <wp:positionH relativeFrom="margin">
              <wp:posOffset>4648200</wp:posOffset>
            </wp:positionH>
            <wp:positionV relativeFrom="paragraph">
              <wp:posOffset>80010</wp:posOffset>
            </wp:positionV>
            <wp:extent cx="1534795" cy="2456815"/>
            <wp:effectExtent l="76200" t="76200" r="141605" b="133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1534795" cy="2456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A3490">
        <w:rPr>
          <w:b/>
        </w:rPr>
        <w:t>Location</w:t>
      </w:r>
      <w:r>
        <w:t>: Date Time Tab</w:t>
      </w:r>
    </w:p>
    <w:p w:rsidR="00707292" w:rsidRDefault="00707292" w:rsidP="00707292"/>
    <w:p w:rsidR="00707292" w:rsidRDefault="00707292" w:rsidP="00707292">
      <w:pPr>
        <w:pStyle w:val="ListParagraph"/>
        <w:numPr>
          <w:ilvl w:val="0"/>
          <w:numId w:val="17"/>
        </w:numPr>
        <w:rPr>
          <w:b/>
        </w:rPr>
      </w:pPr>
      <w:r>
        <w:rPr>
          <w:b/>
        </w:rPr>
        <w:t>Date Selection</w:t>
      </w:r>
    </w:p>
    <w:p w:rsidR="00707292" w:rsidRDefault="00707292" w:rsidP="00707292">
      <w:pPr>
        <w:pStyle w:val="ListParagraph"/>
      </w:pPr>
      <w:r w:rsidRPr="00CA3490">
        <w:t>Define the date in the (</w:t>
      </w:r>
      <w:r>
        <w:t>0</w:t>
      </w:r>
      <w:r w:rsidRPr="00CA3490">
        <w:t xml:space="preserve">) 0 = current date; </w:t>
      </w:r>
      <w:r>
        <w:t>replace 0 with</w:t>
      </w:r>
      <w:r w:rsidRPr="00CA3490">
        <w:t xml:space="preserve"> 1, 2 etc. for that many days in the future, or use (-1) for previous days-and it will back that many day’s and populate.   </w:t>
      </w:r>
    </w:p>
    <w:p w:rsidR="00707292" w:rsidRDefault="00707292" w:rsidP="00707292">
      <w:pPr>
        <w:pStyle w:val="ListParagraph"/>
      </w:pPr>
    </w:p>
    <w:p w:rsidR="00707292" w:rsidRPr="00CA3490" w:rsidRDefault="00707292" w:rsidP="00707292">
      <w:pPr>
        <w:pStyle w:val="ListParagraph"/>
      </w:pPr>
      <w:r>
        <w:t>Examples:</w:t>
      </w:r>
    </w:p>
    <w:p w:rsidR="00707292" w:rsidRDefault="00707292" w:rsidP="00707292">
      <w:r>
        <w:t>&lt;</w:t>
      </w:r>
      <w:proofErr w:type="gramStart"/>
      <w:r>
        <w:t>&lt;[</w:t>
      </w:r>
      <w:proofErr w:type="spellStart"/>
      <w:proofErr w:type="gramEnd"/>
      <w:r>
        <w:t>Case.DateSelection</w:t>
      </w:r>
      <w:proofErr w:type="spellEnd"/>
      <w:r>
        <w:t xml:space="preserve">( </w:t>
      </w:r>
      <w:r>
        <w:rPr>
          <w:b/>
        </w:rPr>
        <w:t>0</w:t>
      </w:r>
      <w:r w:rsidRPr="00000F5A">
        <w:rPr>
          <w:b/>
        </w:rPr>
        <w:t xml:space="preserve"> </w:t>
      </w:r>
      <w:r>
        <w:t>).</w:t>
      </w:r>
      <w:proofErr w:type="spellStart"/>
      <w:r>
        <w:t>ToString</w:t>
      </w:r>
      <w:proofErr w:type="spellEnd"/>
      <w:r>
        <w:t>(“d”)]&gt;&gt;; current date</w:t>
      </w:r>
    </w:p>
    <w:p w:rsidR="00707292" w:rsidRDefault="00707292" w:rsidP="00707292">
      <w:r>
        <w:t>&lt;</w:t>
      </w:r>
      <w:proofErr w:type="gramStart"/>
      <w:r>
        <w:t>&lt;[</w:t>
      </w:r>
      <w:proofErr w:type="spellStart"/>
      <w:proofErr w:type="gramEnd"/>
      <w:r>
        <w:t>Case.DateSelection</w:t>
      </w:r>
      <w:proofErr w:type="spellEnd"/>
      <w:r>
        <w:t xml:space="preserve">( </w:t>
      </w:r>
      <w:r>
        <w:rPr>
          <w:b/>
        </w:rPr>
        <w:t>5</w:t>
      </w:r>
      <w:r w:rsidRPr="00000F5A">
        <w:rPr>
          <w:b/>
        </w:rPr>
        <w:t xml:space="preserve"> </w:t>
      </w:r>
      <w:r>
        <w:t>).</w:t>
      </w:r>
      <w:proofErr w:type="spellStart"/>
      <w:r>
        <w:t>ToString</w:t>
      </w:r>
      <w:proofErr w:type="spellEnd"/>
      <w:r>
        <w:t>(“d”)]&gt;&gt;; 5 days in the future from today</w:t>
      </w:r>
    </w:p>
    <w:p w:rsidR="00707292" w:rsidRDefault="00707292" w:rsidP="00707292">
      <w:r>
        <w:t>&lt;</w:t>
      </w:r>
      <w:proofErr w:type="gramStart"/>
      <w:r>
        <w:t>&lt;[</w:t>
      </w:r>
      <w:proofErr w:type="spellStart"/>
      <w:proofErr w:type="gramEnd"/>
      <w:r>
        <w:t>Case.DateSelection</w:t>
      </w:r>
      <w:proofErr w:type="spellEnd"/>
      <w:r>
        <w:t xml:space="preserve">( </w:t>
      </w:r>
      <w:r>
        <w:rPr>
          <w:b/>
        </w:rPr>
        <w:t>-7</w:t>
      </w:r>
      <w:r>
        <w:t>).</w:t>
      </w:r>
      <w:proofErr w:type="spellStart"/>
      <w:r>
        <w:t>ToString</w:t>
      </w:r>
      <w:proofErr w:type="spellEnd"/>
      <w:r>
        <w:t>(“d”)]&gt;&gt;; 7 days in the past from today</w:t>
      </w:r>
    </w:p>
    <w:p w:rsidR="00707292" w:rsidRDefault="00707292" w:rsidP="00707292"/>
    <w:p w:rsidR="00707292" w:rsidRPr="00CA3490" w:rsidRDefault="00707292" w:rsidP="00707292">
      <w:pPr>
        <w:rPr>
          <w:b/>
        </w:rPr>
      </w:pPr>
    </w:p>
    <w:p w:rsidR="00707292" w:rsidRDefault="00707292" w:rsidP="00707292">
      <w:pPr>
        <w:pStyle w:val="ListParagraph"/>
        <w:numPr>
          <w:ilvl w:val="0"/>
          <w:numId w:val="17"/>
        </w:numPr>
        <w:rPr>
          <w:b/>
        </w:rPr>
      </w:pPr>
      <w:r w:rsidRPr="00CA3490">
        <w:rPr>
          <w:b/>
        </w:rPr>
        <w:t>Date Selection-User Prompt</w:t>
      </w:r>
    </w:p>
    <w:p w:rsidR="00707292" w:rsidRDefault="00707292" w:rsidP="00707292">
      <w:pPr>
        <w:pStyle w:val="ListParagraph"/>
      </w:pPr>
      <w:r>
        <w:t xml:space="preserve">User defines the date on a pop-up while document is generated. Same function where 0 = Current Date; 1, 2 etc. for that many future days, and -1, -2 etc. for amount of previous days.  </w:t>
      </w:r>
    </w:p>
    <w:p w:rsidR="00707292" w:rsidRDefault="00707292" w:rsidP="00707292">
      <w:r>
        <w:tab/>
        <w:t>Example:</w:t>
      </w:r>
    </w:p>
    <w:p w:rsidR="00707292" w:rsidRDefault="00707292" w:rsidP="00707292">
      <w:r>
        <w:t>&lt;</w:t>
      </w:r>
      <w:proofErr w:type="gramStart"/>
      <w:r>
        <w:t>&lt;[</w:t>
      </w:r>
      <w:proofErr w:type="spellStart"/>
      <w:proofErr w:type="gramEnd"/>
      <w:r>
        <w:t>Case.DateSelection</w:t>
      </w:r>
      <w:proofErr w:type="spellEnd"/>
      <w:r>
        <w:t>(</w:t>
      </w:r>
      <w:proofErr w:type="spellStart"/>
      <w:r>
        <w:t>Case.SetUserText</w:t>
      </w:r>
      <w:proofErr w:type="spellEnd"/>
      <w:r>
        <w:t>(“Date Selection”)).</w:t>
      </w:r>
      <w:proofErr w:type="spellStart"/>
      <w:r>
        <w:t>ToString</w:t>
      </w:r>
      <w:proofErr w:type="spellEnd"/>
      <w:r>
        <w:t>(“d”)]&gt;&gt;</w:t>
      </w:r>
    </w:p>
    <w:p w:rsidR="00707292" w:rsidRDefault="00707292" w:rsidP="00707292"/>
    <w:p w:rsidR="00707292" w:rsidRDefault="00707292" w:rsidP="00707292">
      <w:r>
        <w:rPr>
          <w:noProof/>
        </w:rPr>
        <w:drawing>
          <wp:anchor distT="0" distB="0" distL="114300" distR="114300" simplePos="0" relativeHeight="251767808" behindDoc="0" locked="0" layoutInCell="1" allowOverlap="1" wp14:anchorId="435997A1" wp14:editId="5F1AD746">
            <wp:simplePos x="0" y="0"/>
            <wp:positionH relativeFrom="column">
              <wp:posOffset>1038225</wp:posOffset>
            </wp:positionH>
            <wp:positionV relativeFrom="paragraph">
              <wp:posOffset>1415415</wp:posOffset>
            </wp:positionV>
            <wp:extent cx="2912745" cy="1209675"/>
            <wp:effectExtent l="76200" t="76200" r="135255" b="14287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912745" cy="120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784" behindDoc="0" locked="0" layoutInCell="1" allowOverlap="1" wp14:anchorId="23C185D4" wp14:editId="5237D0FC">
            <wp:simplePos x="0" y="0"/>
            <wp:positionH relativeFrom="column">
              <wp:posOffset>438150</wp:posOffset>
            </wp:positionH>
            <wp:positionV relativeFrom="paragraph">
              <wp:posOffset>5715</wp:posOffset>
            </wp:positionV>
            <wp:extent cx="2347595" cy="1199515"/>
            <wp:effectExtent l="76200" t="76200" r="128905" b="13398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347595" cy="1199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07292" w:rsidRPr="00FB5DA4" w:rsidRDefault="00707292" w:rsidP="009843CB">
      <w:pPr>
        <w:rPr>
          <w:sz w:val="24"/>
          <w:szCs w:val="24"/>
        </w:rPr>
      </w:pPr>
    </w:p>
    <w:p w:rsidR="009843CB" w:rsidRDefault="00707292" w:rsidP="009843CB">
      <w:r>
        <w:rPr>
          <w:b/>
        </w:rPr>
        <w:t xml:space="preserve"> </w:t>
      </w:r>
    </w:p>
    <w:p w:rsidR="009843CB" w:rsidRDefault="009843CB" w:rsidP="009843CB">
      <w:r w:rsidRPr="00FB5DA4">
        <w:rPr>
          <w:sz w:val="24"/>
          <w:szCs w:val="24"/>
        </w:rPr>
        <w:tab/>
      </w:r>
      <w:r>
        <w:rPr>
          <w:sz w:val="24"/>
          <w:szCs w:val="24"/>
        </w:rPr>
        <w:t xml:space="preserve"> </w:t>
      </w:r>
    </w:p>
    <w:p w:rsidR="009843CB" w:rsidRDefault="009843CB" w:rsidP="009843CB">
      <w:pPr>
        <w:rPr>
          <w:sz w:val="24"/>
          <w:szCs w:val="24"/>
        </w:rPr>
      </w:pPr>
    </w:p>
    <w:p w:rsidR="009843CB" w:rsidRDefault="009843CB" w:rsidP="009843CB">
      <w:pPr>
        <w:rPr>
          <w:sz w:val="24"/>
          <w:szCs w:val="24"/>
        </w:rPr>
      </w:pPr>
      <w:r>
        <w:rPr>
          <w:sz w:val="24"/>
          <w:szCs w:val="24"/>
        </w:rPr>
        <w:tab/>
      </w:r>
    </w:p>
    <w:p w:rsidR="009843CB" w:rsidRPr="004D0E77" w:rsidRDefault="009843CB" w:rsidP="009843CB">
      <w:pPr>
        <w:rPr>
          <w:sz w:val="24"/>
          <w:szCs w:val="24"/>
        </w:rPr>
      </w:pPr>
    </w:p>
    <w:p w:rsidR="009843CB" w:rsidRDefault="009843CB" w:rsidP="009843CB">
      <w:pPr>
        <w:rPr>
          <w:sz w:val="32"/>
          <w:szCs w:val="32"/>
        </w:rPr>
      </w:pPr>
    </w:p>
    <w:p w:rsidR="00004401" w:rsidRDefault="00004401" w:rsidP="009843CB">
      <w:pPr>
        <w:rPr>
          <w:sz w:val="32"/>
          <w:szCs w:val="32"/>
        </w:rPr>
      </w:pPr>
    </w:p>
    <w:p w:rsidR="00707292" w:rsidRPr="005A67A6" w:rsidRDefault="00707292" w:rsidP="00004401">
      <w:pPr>
        <w:rPr>
          <w:b/>
        </w:rPr>
      </w:pPr>
      <w:r w:rsidRPr="005A67A6">
        <w:rPr>
          <w:b/>
        </w:rPr>
        <w:lastRenderedPageBreak/>
        <w:t>Defendant ICE</w:t>
      </w:r>
      <w:r w:rsidR="00004401">
        <w:rPr>
          <w:b/>
        </w:rPr>
        <w:t xml:space="preserve"> N</w:t>
      </w:r>
      <w:r w:rsidRPr="005A67A6">
        <w:rPr>
          <w:b/>
        </w:rPr>
        <w:t xml:space="preserve">umber </w:t>
      </w:r>
      <w:r w:rsidR="00004401">
        <w:rPr>
          <w:b/>
        </w:rPr>
        <w:t>V</w:t>
      </w:r>
      <w:r w:rsidRPr="005A67A6">
        <w:rPr>
          <w:b/>
        </w:rPr>
        <w:t>ariable</w:t>
      </w:r>
      <w:r w:rsidR="00004401">
        <w:rPr>
          <w:b/>
        </w:rPr>
        <w:t>.</w:t>
      </w:r>
    </w:p>
    <w:p w:rsidR="00707292" w:rsidRDefault="00004401" w:rsidP="00707292">
      <w:r w:rsidRPr="005A67A6">
        <w:rPr>
          <w:b/>
          <w:noProof/>
        </w:rPr>
        <w:drawing>
          <wp:anchor distT="0" distB="0" distL="114300" distR="114300" simplePos="0" relativeHeight="251769856" behindDoc="0" locked="0" layoutInCell="1" allowOverlap="1" wp14:anchorId="658476CE" wp14:editId="25CEB480">
            <wp:simplePos x="0" y="0"/>
            <wp:positionH relativeFrom="column">
              <wp:posOffset>3505200</wp:posOffset>
            </wp:positionH>
            <wp:positionV relativeFrom="paragraph">
              <wp:posOffset>161290</wp:posOffset>
            </wp:positionV>
            <wp:extent cx="1505585" cy="2543175"/>
            <wp:effectExtent l="76200" t="76200" r="132715" b="14287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505585" cy="2543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707292" w:rsidRPr="00112A99">
        <w:rPr>
          <w:b/>
        </w:rPr>
        <w:t>Location:</w:t>
      </w:r>
      <w:r w:rsidR="00707292">
        <w:t xml:space="preserve"> Defendant Tab </w:t>
      </w:r>
    </w:p>
    <w:p w:rsidR="00707292" w:rsidRDefault="00707292" w:rsidP="00707292">
      <w:pPr>
        <w:pStyle w:val="ListParagraph"/>
        <w:numPr>
          <w:ilvl w:val="0"/>
          <w:numId w:val="18"/>
        </w:numPr>
      </w:pPr>
      <w:r>
        <w:t>ICE Number</w:t>
      </w:r>
    </w:p>
    <w:p w:rsidR="00707292" w:rsidRDefault="00707292" w:rsidP="00707292">
      <w:pPr>
        <w:pStyle w:val="ListParagraph"/>
      </w:pPr>
    </w:p>
    <w:p w:rsidR="00707292" w:rsidRDefault="00707292" w:rsidP="00707292">
      <w:pPr>
        <w:pStyle w:val="ListParagraph"/>
        <w:rPr>
          <w:noProof/>
        </w:rPr>
      </w:pPr>
      <w:r>
        <w:t>&lt;&lt;[</w:t>
      </w:r>
      <w:proofErr w:type="spellStart"/>
      <w:proofErr w:type="gramStart"/>
      <w:r>
        <w:t>Case.Defendant.ICENumber</w:t>
      </w:r>
      <w:proofErr w:type="spellEnd"/>
      <w:proofErr w:type="gramEnd"/>
      <w:r>
        <w:t>]&gt;&gt;</w:t>
      </w:r>
      <w:r w:rsidRPr="005A67A6">
        <w:rPr>
          <w:noProof/>
        </w:rPr>
        <w:t xml:space="preserve"> </w:t>
      </w:r>
    </w:p>
    <w:p w:rsidR="00707292" w:rsidRDefault="00707292" w:rsidP="00707292">
      <w:pPr>
        <w:pStyle w:val="ListParagraph"/>
        <w:rPr>
          <w:noProof/>
        </w:rPr>
      </w:pPr>
    </w:p>
    <w:p w:rsidR="00707292" w:rsidRDefault="00707292" w:rsidP="00707292">
      <w:pPr>
        <w:pStyle w:val="ListParagraph"/>
        <w:rPr>
          <w:noProof/>
        </w:rPr>
      </w:pPr>
    </w:p>
    <w:p w:rsidR="00707292" w:rsidRDefault="00707292" w:rsidP="00707292">
      <w:pPr>
        <w:pStyle w:val="ListParagraph"/>
        <w:rPr>
          <w:noProof/>
        </w:rPr>
      </w:pPr>
    </w:p>
    <w:p w:rsidR="00707292" w:rsidRDefault="00707292" w:rsidP="00707292">
      <w:pPr>
        <w:pStyle w:val="ListParagraph"/>
        <w:rPr>
          <w:noProof/>
        </w:rPr>
      </w:pPr>
    </w:p>
    <w:p w:rsidR="00707292" w:rsidRDefault="00707292" w:rsidP="00707292">
      <w:pPr>
        <w:pStyle w:val="ListParagraph"/>
        <w:rPr>
          <w:noProof/>
        </w:rPr>
      </w:pPr>
    </w:p>
    <w:p w:rsidR="00707292" w:rsidRDefault="00707292" w:rsidP="00707292">
      <w:pPr>
        <w:pStyle w:val="ListParagraph"/>
        <w:rPr>
          <w:noProof/>
        </w:rPr>
      </w:pPr>
    </w:p>
    <w:p w:rsidR="00707292" w:rsidRDefault="00707292" w:rsidP="00707292">
      <w:pPr>
        <w:rPr>
          <w:noProof/>
        </w:rPr>
      </w:pPr>
    </w:p>
    <w:p w:rsidR="00707292" w:rsidRDefault="00707292" w:rsidP="00707292">
      <w:pPr>
        <w:rPr>
          <w:noProof/>
        </w:rPr>
      </w:pPr>
    </w:p>
    <w:p w:rsidR="00707292" w:rsidRDefault="00707292" w:rsidP="00707292">
      <w:pPr>
        <w:rPr>
          <w:noProof/>
        </w:rPr>
      </w:pPr>
    </w:p>
    <w:p w:rsidR="007B53CC" w:rsidRDefault="007B53CC" w:rsidP="00707292">
      <w:pPr>
        <w:rPr>
          <w:noProof/>
        </w:rPr>
      </w:pPr>
    </w:p>
    <w:p w:rsidR="00707292" w:rsidRPr="007B53CC" w:rsidRDefault="00707292" w:rsidP="007B53CC">
      <w:pPr>
        <w:rPr>
          <w:b/>
          <w:noProof/>
        </w:rPr>
      </w:pPr>
      <w:r w:rsidRPr="00112A99">
        <w:rPr>
          <w:b/>
          <w:noProof/>
        </w:rPr>
        <w:t>User Display when prompted to select charges when pro</w:t>
      </w:r>
      <w:r w:rsidR="00004401">
        <w:rPr>
          <w:b/>
          <w:noProof/>
        </w:rPr>
        <w:t>ducing a document now includes s</w:t>
      </w:r>
      <w:r w:rsidRPr="00112A99">
        <w:rPr>
          <w:b/>
          <w:noProof/>
        </w:rPr>
        <w:t>ho</w:t>
      </w:r>
      <w:r w:rsidR="00004401">
        <w:rPr>
          <w:b/>
          <w:noProof/>
        </w:rPr>
        <w:t xml:space="preserve">wing the </w:t>
      </w:r>
      <w:r w:rsidRPr="00112A99">
        <w:rPr>
          <w:b/>
          <w:noProof/>
        </w:rPr>
        <w:t xml:space="preserve">the </w:t>
      </w:r>
      <w:r w:rsidR="00004401">
        <w:rPr>
          <w:b/>
          <w:noProof/>
        </w:rPr>
        <w:t xml:space="preserve">connected </w:t>
      </w:r>
      <w:r w:rsidRPr="00112A99">
        <w:rPr>
          <w:b/>
          <w:noProof/>
        </w:rPr>
        <w:t xml:space="preserve">Disposition and Active SE column so they can select the </w:t>
      </w:r>
      <w:r w:rsidR="00004401">
        <w:rPr>
          <w:b/>
          <w:noProof/>
        </w:rPr>
        <w:t>charge intend</w:t>
      </w:r>
      <w:r w:rsidRPr="00112A99">
        <w:rPr>
          <w:b/>
          <w:noProof/>
        </w:rPr>
        <w:t>ed</w:t>
      </w:r>
      <w:r w:rsidR="00004401">
        <w:rPr>
          <w:b/>
          <w:noProof/>
        </w:rPr>
        <w:t>.</w:t>
      </w:r>
    </w:p>
    <w:p w:rsidR="00707292" w:rsidRDefault="00707292" w:rsidP="00707292">
      <w:pPr>
        <w:rPr>
          <w:noProof/>
        </w:rPr>
      </w:pPr>
      <w:r w:rsidRPr="00112A99">
        <w:rPr>
          <w:b/>
          <w:noProof/>
        </w:rPr>
        <w:t>Location:</w:t>
      </w:r>
      <w:r>
        <w:rPr>
          <w:noProof/>
        </w:rPr>
        <w:t xml:space="preserve"> Charges Tab</w:t>
      </w:r>
    </w:p>
    <w:p w:rsidR="00707292" w:rsidRDefault="00707292" w:rsidP="00707292">
      <w:pPr>
        <w:pStyle w:val="ListParagraph"/>
        <w:rPr>
          <w:noProof/>
        </w:rPr>
      </w:pPr>
    </w:p>
    <w:p w:rsidR="00707292" w:rsidRDefault="00707292" w:rsidP="00707292">
      <w:pPr>
        <w:pStyle w:val="ListParagraph"/>
        <w:numPr>
          <w:ilvl w:val="0"/>
          <w:numId w:val="19"/>
        </w:numPr>
      </w:pPr>
      <w:r>
        <w:rPr>
          <w:noProof/>
        </w:rPr>
        <w:t xml:space="preserve">Display of Charges with Dispostion and Active Sentence for Users to select from when using the charging variable. </w:t>
      </w:r>
    </w:p>
    <w:p w:rsidR="00707292" w:rsidRDefault="00707292" w:rsidP="00707292">
      <w:pPr>
        <w:pStyle w:val="ListParagraph"/>
        <w:rPr>
          <w:noProof/>
        </w:rPr>
      </w:pPr>
    </w:p>
    <w:p w:rsidR="00707292" w:rsidRDefault="00707292" w:rsidP="00707292">
      <w:pPr>
        <w:pStyle w:val="ListParagraph"/>
        <w:rPr>
          <w:noProof/>
        </w:rPr>
      </w:pPr>
      <w:r>
        <w:rPr>
          <w:noProof/>
        </w:rPr>
        <w:t>&lt;&lt;foreach[Charge in Case.ChargeSelection]&gt;&gt; RemoveIfEmpty</w:t>
      </w:r>
    </w:p>
    <w:p w:rsidR="00707292" w:rsidRDefault="00707292" w:rsidP="00707292">
      <w:pPr>
        <w:pStyle w:val="ListParagraph"/>
        <w:rPr>
          <w:noProof/>
        </w:rPr>
      </w:pPr>
      <w:r>
        <w:rPr>
          <w:noProof/>
        </w:rPr>
        <w:t>&lt;&lt;[Charge.ChargeCount]&gt;&gt;, Charge Code: &lt;&lt;[Charge.ChargeCode]&gt;&gt;, Charge Title: &lt;&lt;[Charge.Title]&gt;&gt;, Disposition: &lt;&lt;[Charge.Dispo]&gt;&gt;</w:t>
      </w:r>
    </w:p>
    <w:p w:rsidR="00707292" w:rsidRDefault="00707292" w:rsidP="00707292">
      <w:pPr>
        <w:pStyle w:val="ListParagraph"/>
        <w:rPr>
          <w:noProof/>
        </w:rPr>
      </w:pPr>
      <w:r>
        <w:rPr>
          <w:noProof/>
        </w:rPr>
        <w:t>&lt;&lt;/foreach&gt;&gt; RemoveIfEmpty</w:t>
      </w:r>
    </w:p>
    <w:p w:rsidR="00707292" w:rsidRDefault="00707292" w:rsidP="00707292">
      <w:pPr>
        <w:pStyle w:val="ListParagraph"/>
      </w:pPr>
    </w:p>
    <w:p w:rsidR="00707292" w:rsidRDefault="00707292" w:rsidP="00707292">
      <w:pPr>
        <w:pStyle w:val="ListParagraph"/>
      </w:pPr>
      <w:r>
        <w:t xml:space="preserve">When Document produced- User See’s the following </w:t>
      </w:r>
    </w:p>
    <w:p w:rsidR="00707292" w:rsidRDefault="00004401" w:rsidP="00004401">
      <w:pPr>
        <w:pStyle w:val="ListParagraph"/>
      </w:pPr>
      <w:r>
        <w:rPr>
          <w:noProof/>
        </w:rPr>
        <w:drawing>
          <wp:anchor distT="0" distB="0" distL="114300" distR="114300" simplePos="0" relativeHeight="251770880" behindDoc="0" locked="0" layoutInCell="1" allowOverlap="1" wp14:anchorId="583FE8F0" wp14:editId="26D81B5A">
            <wp:simplePos x="0" y="0"/>
            <wp:positionH relativeFrom="margin">
              <wp:align>center</wp:align>
            </wp:positionH>
            <wp:positionV relativeFrom="paragraph">
              <wp:posOffset>238125</wp:posOffset>
            </wp:positionV>
            <wp:extent cx="5093341" cy="1276350"/>
            <wp:effectExtent l="76200" t="76200" r="126365" b="13335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b="40134"/>
                    <a:stretch/>
                  </pic:blipFill>
                  <pic:spPr bwMode="auto">
                    <a:xfrm>
                      <a:off x="0" y="0"/>
                      <a:ext cx="5093341" cy="127635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7292" w:rsidRDefault="00707292" w:rsidP="00707292">
      <w:r w:rsidRPr="003A2EFD">
        <w:rPr>
          <w:b/>
        </w:rPr>
        <w:lastRenderedPageBreak/>
        <w:t>Offense List and Summons List Selections by User</w:t>
      </w:r>
      <w:r>
        <w:t xml:space="preserve">. Added option so users could select the offense/summons number desired if more than 1 has been entered onto an Action case. </w:t>
      </w:r>
    </w:p>
    <w:p w:rsidR="00707292" w:rsidRDefault="00004401" w:rsidP="00707292">
      <w:r>
        <w:rPr>
          <w:noProof/>
        </w:rPr>
        <w:drawing>
          <wp:anchor distT="0" distB="0" distL="114300" distR="114300" simplePos="0" relativeHeight="251772928" behindDoc="0" locked="0" layoutInCell="1" allowOverlap="1" wp14:anchorId="33B0E3F6" wp14:editId="24263613">
            <wp:simplePos x="0" y="0"/>
            <wp:positionH relativeFrom="column">
              <wp:posOffset>3933825</wp:posOffset>
            </wp:positionH>
            <wp:positionV relativeFrom="paragraph">
              <wp:posOffset>26035</wp:posOffset>
            </wp:positionV>
            <wp:extent cx="1475105" cy="1400175"/>
            <wp:effectExtent l="76200" t="76200" r="125095" b="142875"/>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475105" cy="1400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07292" w:rsidRDefault="00707292" w:rsidP="00707292">
      <w:r>
        <w:t>Location: Offense/Summon Tab</w:t>
      </w:r>
    </w:p>
    <w:p w:rsidR="00707292" w:rsidRDefault="00707292" w:rsidP="00707292"/>
    <w:p w:rsidR="00707292" w:rsidRDefault="00707292" w:rsidP="00707292">
      <w:pPr>
        <w:pStyle w:val="ListParagraph"/>
        <w:numPr>
          <w:ilvl w:val="0"/>
          <w:numId w:val="20"/>
        </w:numPr>
      </w:pPr>
      <w:r>
        <w:t>Offense List</w:t>
      </w:r>
    </w:p>
    <w:p w:rsidR="00707292" w:rsidRDefault="00707292" w:rsidP="00707292">
      <w:pPr>
        <w:pStyle w:val="ListParagraph"/>
      </w:pPr>
    </w:p>
    <w:p w:rsidR="00707292" w:rsidRDefault="00707292" w:rsidP="00707292">
      <w:pPr>
        <w:pStyle w:val="ListParagraph"/>
      </w:pPr>
      <w:r>
        <w:t>&lt;&lt;</w:t>
      </w:r>
      <w:proofErr w:type="spellStart"/>
      <w:proofErr w:type="gramStart"/>
      <w:r>
        <w:t>foreach</w:t>
      </w:r>
      <w:proofErr w:type="spellEnd"/>
      <w:r>
        <w:t>[</w:t>
      </w:r>
      <w:proofErr w:type="gramEnd"/>
      <w:r>
        <w:t xml:space="preserve">Offense in </w:t>
      </w:r>
      <w:proofErr w:type="spellStart"/>
      <w:r>
        <w:t>Case.OffenseSummonList</w:t>
      </w:r>
      <w:proofErr w:type="spellEnd"/>
      <w:r>
        <w:t xml:space="preserve">]&gt;&gt; </w:t>
      </w:r>
      <w:proofErr w:type="spellStart"/>
      <w:r>
        <w:t>RemoveIfEmpty</w:t>
      </w:r>
      <w:proofErr w:type="spellEnd"/>
    </w:p>
    <w:p w:rsidR="00707292" w:rsidRDefault="00707292" w:rsidP="00707292">
      <w:pPr>
        <w:pStyle w:val="ListParagraph"/>
      </w:pPr>
      <w:r>
        <w:t>&lt;&lt;</w:t>
      </w:r>
      <w:proofErr w:type="gramStart"/>
      <w:r>
        <w:t>if[</w:t>
      </w:r>
      <w:proofErr w:type="spellStart"/>
      <w:proofErr w:type="gramEnd"/>
      <w:r>
        <w:t>Offense.OffenseAge</w:t>
      </w:r>
      <w:proofErr w:type="spellEnd"/>
      <w:r>
        <w:t xml:space="preserve"> &gt; 0]&gt;&gt;&lt;&lt;[</w:t>
      </w:r>
      <w:proofErr w:type="spellStart"/>
      <w:r>
        <w:t>Offense.OffenseAge</w:t>
      </w:r>
      <w:proofErr w:type="spellEnd"/>
      <w:r>
        <w:t xml:space="preserve">]&gt;&gt;&lt;&lt;/if&gt;&gt; </w:t>
      </w:r>
      <w:proofErr w:type="spellStart"/>
      <w:r>
        <w:t>RemoveIfEmpty</w:t>
      </w:r>
      <w:proofErr w:type="spellEnd"/>
    </w:p>
    <w:p w:rsidR="00707292" w:rsidRDefault="00707292" w:rsidP="00707292">
      <w:pPr>
        <w:pStyle w:val="ListParagraph"/>
      </w:pPr>
      <w:r>
        <w:t>&lt;&lt;</w:t>
      </w:r>
      <w:proofErr w:type="gramStart"/>
      <w:r>
        <w:t>if[</w:t>
      </w:r>
      <w:proofErr w:type="gramEnd"/>
      <w:r>
        <w:t>!</w:t>
      </w:r>
      <w:proofErr w:type="spellStart"/>
      <w:r>
        <w:t>Offense.IsDateFromNull</w:t>
      </w:r>
      <w:proofErr w:type="spellEnd"/>
      <w:r>
        <w:t>()] &gt;&gt;&lt;&lt;[</w:t>
      </w:r>
      <w:proofErr w:type="spellStart"/>
      <w:r>
        <w:t>Offense.DateFrom.ToString</w:t>
      </w:r>
      <w:proofErr w:type="spellEnd"/>
      <w:r>
        <w:t>(“MM/</w:t>
      </w:r>
      <w:proofErr w:type="spellStart"/>
      <w:r>
        <w:t>dd</w:t>
      </w:r>
      <w:proofErr w:type="spellEnd"/>
      <w:r>
        <w:t>/</w:t>
      </w:r>
      <w:proofErr w:type="spellStart"/>
      <w:r>
        <w:t>yyyy</w:t>
      </w:r>
      <w:proofErr w:type="spellEnd"/>
      <w:r>
        <w:t xml:space="preserve">”)]&gt;&gt;&lt;&lt;/if&gt;&gt; </w:t>
      </w:r>
      <w:proofErr w:type="spellStart"/>
      <w:r>
        <w:t>RemoveIfEmpty</w:t>
      </w:r>
      <w:proofErr w:type="spellEnd"/>
    </w:p>
    <w:p w:rsidR="00707292" w:rsidRDefault="00707292" w:rsidP="00707292">
      <w:pPr>
        <w:pStyle w:val="ListParagraph"/>
      </w:pPr>
      <w:r>
        <w:t>&lt;&lt;</w:t>
      </w:r>
      <w:proofErr w:type="gramStart"/>
      <w:r>
        <w:t>if[</w:t>
      </w:r>
      <w:proofErr w:type="gramEnd"/>
      <w:r>
        <w:t>!</w:t>
      </w:r>
      <w:proofErr w:type="spellStart"/>
      <w:r>
        <w:t>Offense.IsDateToNull</w:t>
      </w:r>
      <w:proofErr w:type="spellEnd"/>
      <w:r>
        <w:t>()] &gt;&gt;&lt;&lt;[</w:t>
      </w:r>
      <w:proofErr w:type="spellStart"/>
      <w:r>
        <w:t>Offense.DateTo.ToString</w:t>
      </w:r>
      <w:proofErr w:type="spellEnd"/>
      <w:r>
        <w:t>(“MM/</w:t>
      </w:r>
      <w:proofErr w:type="spellStart"/>
      <w:r>
        <w:t>dd</w:t>
      </w:r>
      <w:proofErr w:type="spellEnd"/>
      <w:r>
        <w:t>/</w:t>
      </w:r>
      <w:proofErr w:type="spellStart"/>
      <w:r>
        <w:t>yyyy</w:t>
      </w:r>
      <w:proofErr w:type="spellEnd"/>
      <w:r>
        <w:t xml:space="preserve">”)]&gt;&gt;&lt;&lt;/if&gt;&gt; </w:t>
      </w:r>
      <w:proofErr w:type="spellStart"/>
      <w:r>
        <w:t>RemoveIfEmpty</w:t>
      </w:r>
      <w:proofErr w:type="spellEnd"/>
    </w:p>
    <w:p w:rsidR="00707292" w:rsidRDefault="00707292" w:rsidP="00707292">
      <w:pPr>
        <w:pStyle w:val="ListParagraph"/>
      </w:pPr>
      <w:r>
        <w:t xml:space="preserve"> &lt;</w:t>
      </w:r>
      <w:proofErr w:type="gramStart"/>
      <w:r>
        <w:t>&lt;[</w:t>
      </w:r>
      <w:proofErr w:type="spellStart"/>
      <w:proofErr w:type="gramEnd"/>
      <w:r>
        <w:t>Offense.FullLocation</w:t>
      </w:r>
      <w:proofErr w:type="spellEnd"/>
      <w:r>
        <w:t xml:space="preserve">]&gt;&gt; </w:t>
      </w:r>
      <w:proofErr w:type="spellStart"/>
      <w:r>
        <w:t>RemoveIfEmpty</w:t>
      </w:r>
      <w:proofErr w:type="spellEnd"/>
    </w:p>
    <w:p w:rsidR="00707292" w:rsidRDefault="00707292" w:rsidP="00707292">
      <w:pPr>
        <w:pStyle w:val="ListParagraph"/>
      </w:pPr>
      <w:r>
        <w:t xml:space="preserve"> &lt;&lt;</w:t>
      </w:r>
      <w:proofErr w:type="spellStart"/>
      <w:proofErr w:type="gramStart"/>
      <w:r>
        <w:t>foreach</w:t>
      </w:r>
      <w:proofErr w:type="spellEnd"/>
      <w:r>
        <w:t>[</w:t>
      </w:r>
      <w:proofErr w:type="spellStart"/>
      <w:proofErr w:type="gramEnd"/>
      <w:r>
        <w:t>OffenseNo</w:t>
      </w:r>
      <w:proofErr w:type="spellEnd"/>
      <w:r>
        <w:t xml:space="preserve"> in </w:t>
      </w:r>
      <w:proofErr w:type="spellStart"/>
      <w:r>
        <w:t>Offense.OffenseNumberList</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OffenseNo.Number</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OffenseNo.AgencyORI</w:t>
      </w:r>
      <w:proofErr w:type="spellEnd"/>
      <w:r>
        <w:t xml:space="preserve">]&gt;&gt; </w:t>
      </w:r>
      <w:proofErr w:type="spellStart"/>
      <w:r>
        <w:t>RemoveIfEmpty</w:t>
      </w:r>
      <w:proofErr w:type="spellEnd"/>
    </w:p>
    <w:p w:rsidR="00707292" w:rsidRDefault="00707292" w:rsidP="00707292">
      <w:pPr>
        <w:pStyle w:val="ListParagraph"/>
      </w:pPr>
      <w:r>
        <w:t xml:space="preserve"> &lt;&lt;/</w:t>
      </w:r>
      <w:proofErr w:type="spellStart"/>
      <w:r>
        <w:t>foreach</w:t>
      </w:r>
      <w:proofErr w:type="spellEnd"/>
      <w:r>
        <w:t xml:space="preserve">&gt;&gt; </w:t>
      </w:r>
      <w:proofErr w:type="spellStart"/>
      <w:r>
        <w:t>RemoveIfEmpty</w:t>
      </w:r>
      <w:proofErr w:type="spellEnd"/>
    </w:p>
    <w:p w:rsidR="00707292" w:rsidRDefault="00707292" w:rsidP="00707292">
      <w:pPr>
        <w:pStyle w:val="ListParagraph"/>
      </w:pPr>
      <w:r>
        <w:t>&lt;&lt;</w:t>
      </w:r>
      <w:proofErr w:type="gramStart"/>
      <w:r>
        <w:t>if[</w:t>
      </w:r>
      <w:proofErr w:type="spellStart"/>
      <w:proofErr w:type="gramEnd"/>
      <w:r>
        <w:t>Offense.NumberOf</w:t>
      </w:r>
      <w:proofErr w:type="spellEnd"/>
      <w:r>
        <w:t xml:space="preserve">() == </w:t>
      </w:r>
      <w:proofErr w:type="spellStart"/>
      <w:r>
        <w:t>Case.OffenseSummonList.Count</w:t>
      </w:r>
      <w:proofErr w:type="spellEnd"/>
      <w:r>
        <w:t xml:space="preserve">]&gt;&gt; </w:t>
      </w:r>
      <w:proofErr w:type="spellStart"/>
      <w:r>
        <w:t>RemoveIfEmpty</w:t>
      </w:r>
      <w:proofErr w:type="spellEnd"/>
      <w:r>
        <w:t>&lt;&lt;/if&gt;&gt;</w:t>
      </w:r>
    </w:p>
    <w:p w:rsidR="00707292" w:rsidRDefault="00707292" w:rsidP="00707292">
      <w:pPr>
        <w:pStyle w:val="ListParagraph"/>
      </w:pPr>
      <w:r>
        <w:t>&lt;&lt;/</w:t>
      </w:r>
      <w:proofErr w:type="spellStart"/>
      <w:r>
        <w:t>foreach</w:t>
      </w:r>
      <w:proofErr w:type="spellEnd"/>
      <w:r>
        <w:t xml:space="preserve">&gt;&gt; </w:t>
      </w:r>
      <w:proofErr w:type="spellStart"/>
      <w:r>
        <w:t>RemoveIfEmpty</w:t>
      </w:r>
      <w:proofErr w:type="spellEnd"/>
    </w:p>
    <w:p w:rsidR="00707292" w:rsidRDefault="00707292" w:rsidP="00707292">
      <w:pPr>
        <w:pStyle w:val="ListParagraph"/>
      </w:pPr>
    </w:p>
    <w:p w:rsidR="00707292" w:rsidRDefault="00707292" w:rsidP="00707292">
      <w:pPr>
        <w:pStyle w:val="ListParagraph"/>
      </w:pPr>
      <w:r>
        <w:rPr>
          <w:noProof/>
        </w:rPr>
        <w:drawing>
          <wp:anchor distT="0" distB="0" distL="114300" distR="114300" simplePos="0" relativeHeight="251773952" behindDoc="0" locked="0" layoutInCell="1" allowOverlap="1" wp14:anchorId="68F54B58" wp14:editId="25586402">
            <wp:simplePos x="0" y="0"/>
            <wp:positionH relativeFrom="margin">
              <wp:align>center</wp:align>
            </wp:positionH>
            <wp:positionV relativeFrom="paragraph">
              <wp:posOffset>84455</wp:posOffset>
            </wp:positionV>
            <wp:extent cx="3152775" cy="2839855"/>
            <wp:effectExtent l="76200" t="76200" r="123825" b="13208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52775" cy="28398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707292" w:rsidRDefault="00707292" w:rsidP="00707292">
      <w:pPr>
        <w:pStyle w:val="ListParagraph"/>
      </w:pPr>
    </w:p>
    <w:p w:rsidR="0020165E" w:rsidRDefault="0020165E" w:rsidP="00707292">
      <w:pPr>
        <w:pStyle w:val="ListParagraph"/>
      </w:pPr>
    </w:p>
    <w:p w:rsidR="0020165E" w:rsidRDefault="0020165E" w:rsidP="00707292">
      <w:pPr>
        <w:pStyle w:val="ListParagraph"/>
      </w:pPr>
    </w:p>
    <w:p w:rsidR="00707292" w:rsidRDefault="00707292" w:rsidP="00707292">
      <w:pPr>
        <w:pStyle w:val="ListParagraph"/>
        <w:numPr>
          <w:ilvl w:val="0"/>
          <w:numId w:val="20"/>
        </w:numPr>
      </w:pPr>
      <w:r>
        <w:lastRenderedPageBreak/>
        <w:t>Summons List</w:t>
      </w:r>
    </w:p>
    <w:p w:rsidR="00707292" w:rsidRDefault="00707292" w:rsidP="00707292">
      <w:pPr>
        <w:pStyle w:val="ListParagraph"/>
      </w:pPr>
    </w:p>
    <w:p w:rsidR="00707292" w:rsidRDefault="00707292" w:rsidP="00707292">
      <w:pPr>
        <w:pStyle w:val="ListParagraph"/>
      </w:pPr>
      <w:r>
        <w:t>&lt;&lt;</w:t>
      </w:r>
      <w:proofErr w:type="spellStart"/>
      <w:proofErr w:type="gramStart"/>
      <w:r>
        <w:t>foreach</w:t>
      </w:r>
      <w:proofErr w:type="spellEnd"/>
      <w:r>
        <w:t>[</w:t>
      </w:r>
      <w:proofErr w:type="gramEnd"/>
      <w:r>
        <w:t xml:space="preserve">Offense in </w:t>
      </w:r>
      <w:proofErr w:type="spellStart"/>
      <w:r>
        <w:t>Case.OffenseSummonList</w:t>
      </w:r>
      <w:proofErr w:type="spellEnd"/>
      <w:r>
        <w:t xml:space="preserve">]&gt;&gt; </w:t>
      </w:r>
      <w:proofErr w:type="spellStart"/>
      <w:r>
        <w:t>RemoveIfEmpty</w:t>
      </w:r>
      <w:proofErr w:type="spellEnd"/>
    </w:p>
    <w:p w:rsidR="00707292" w:rsidRDefault="00707292" w:rsidP="00707292">
      <w:pPr>
        <w:pStyle w:val="ListParagraph"/>
      </w:pPr>
      <w:r>
        <w:t>&lt;&lt;[</w:t>
      </w:r>
      <w:proofErr w:type="spellStart"/>
      <w:proofErr w:type="gramStart"/>
      <w:r>
        <w:t>Offense.OffenseID.ToString</w:t>
      </w:r>
      <w:proofErr w:type="spellEnd"/>
      <w:proofErr w:type="gramEnd"/>
      <w:r>
        <w:t>().</w:t>
      </w:r>
      <w:proofErr w:type="spellStart"/>
      <w:r>
        <w:t>ToUpper</w:t>
      </w:r>
      <w:proofErr w:type="spellEnd"/>
      <w:r>
        <w:t xml:space="preserve">()]&gt;&gt; </w:t>
      </w:r>
      <w:proofErr w:type="spellStart"/>
      <w:r>
        <w:t>RemoveIfEmpty</w:t>
      </w:r>
      <w:proofErr w:type="spellEnd"/>
    </w:p>
    <w:p w:rsidR="00707292" w:rsidRDefault="00707292" w:rsidP="00707292">
      <w:pPr>
        <w:pStyle w:val="ListParagraph"/>
      </w:pPr>
      <w:r>
        <w:t>&lt;&lt;</w:t>
      </w:r>
      <w:proofErr w:type="gramStart"/>
      <w:r>
        <w:t>if[</w:t>
      </w:r>
      <w:proofErr w:type="spellStart"/>
      <w:proofErr w:type="gramEnd"/>
      <w:r>
        <w:t>Offense.OffenseAge</w:t>
      </w:r>
      <w:proofErr w:type="spellEnd"/>
      <w:r>
        <w:t xml:space="preserve"> &gt; 0]&gt;&gt;&lt;&lt;[</w:t>
      </w:r>
      <w:proofErr w:type="spellStart"/>
      <w:r>
        <w:t>Offense.OffenseAge</w:t>
      </w:r>
      <w:proofErr w:type="spellEnd"/>
      <w:r>
        <w:t xml:space="preserve">]&gt;&gt;&lt;&lt;/if&gt;&gt;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Offense.SeqNo</w:t>
      </w:r>
      <w:proofErr w:type="spellEnd"/>
      <w:r>
        <w:t xml:space="preserve">]&gt;&gt; </w:t>
      </w:r>
      <w:proofErr w:type="spellStart"/>
      <w:r>
        <w:t>RemoveIfEmpty</w:t>
      </w:r>
      <w:proofErr w:type="spellEnd"/>
    </w:p>
    <w:p w:rsidR="00707292" w:rsidRDefault="00707292" w:rsidP="00707292">
      <w:pPr>
        <w:pStyle w:val="ListParagraph"/>
      </w:pPr>
      <w:r>
        <w:t>&lt;&lt;</w:t>
      </w:r>
      <w:proofErr w:type="gramStart"/>
      <w:r>
        <w:t>if[</w:t>
      </w:r>
      <w:proofErr w:type="gramEnd"/>
      <w:r>
        <w:t>!</w:t>
      </w:r>
      <w:proofErr w:type="spellStart"/>
      <w:r>
        <w:t>Offense.IsDateFromNull</w:t>
      </w:r>
      <w:proofErr w:type="spellEnd"/>
      <w:r>
        <w:t>()] &gt;&gt;&lt;&lt;[</w:t>
      </w:r>
      <w:proofErr w:type="spellStart"/>
      <w:r>
        <w:t>Offense.DateFrom.ToString</w:t>
      </w:r>
      <w:proofErr w:type="spellEnd"/>
      <w:r>
        <w:t>(“MM/</w:t>
      </w:r>
      <w:proofErr w:type="spellStart"/>
      <w:r>
        <w:t>dd</w:t>
      </w:r>
      <w:proofErr w:type="spellEnd"/>
      <w:r>
        <w:t>/</w:t>
      </w:r>
      <w:proofErr w:type="spellStart"/>
      <w:r>
        <w:t>yyyy</w:t>
      </w:r>
      <w:proofErr w:type="spellEnd"/>
      <w:r>
        <w:t xml:space="preserve">”)]&gt;&gt;&lt;&lt;/if&gt;&gt; </w:t>
      </w:r>
      <w:proofErr w:type="spellStart"/>
      <w:r>
        <w:t>RemoveIfEmpty</w:t>
      </w:r>
      <w:proofErr w:type="spellEnd"/>
    </w:p>
    <w:p w:rsidR="00707292" w:rsidRDefault="00707292" w:rsidP="00707292">
      <w:pPr>
        <w:pStyle w:val="ListParagraph"/>
      </w:pPr>
      <w:r>
        <w:t>&lt;&lt;</w:t>
      </w:r>
      <w:proofErr w:type="gramStart"/>
      <w:r>
        <w:t>if[</w:t>
      </w:r>
      <w:proofErr w:type="gramEnd"/>
      <w:r>
        <w:t>!</w:t>
      </w:r>
      <w:proofErr w:type="spellStart"/>
      <w:r>
        <w:t>Offense.IsDateToNull</w:t>
      </w:r>
      <w:proofErr w:type="spellEnd"/>
      <w:r>
        <w:t>()] &gt;&gt;&lt;&lt;[</w:t>
      </w:r>
      <w:proofErr w:type="spellStart"/>
      <w:r>
        <w:t>Offense.DateTo.ToString</w:t>
      </w:r>
      <w:proofErr w:type="spellEnd"/>
      <w:r>
        <w:t>(“MM/</w:t>
      </w:r>
      <w:proofErr w:type="spellStart"/>
      <w:r>
        <w:t>dd</w:t>
      </w:r>
      <w:proofErr w:type="spellEnd"/>
      <w:r>
        <w:t>/</w:t>
      </w:r>
      <w:proofErr w:type="spellStart"/>
      <w:r>
        <w:t>yyyy</w:t>
      </w:r>
      <w:proofErr w:type="spellEnd"/>
      <w:r>
        <w:t xml:space="preserve">”)]&gt;&gt;&lt;&lt;/if&gt;&gt;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Offense.TimeFrom</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Offense.TimeTo</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Offense.Accident</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Offense.Injuries</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Offense.Location</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Offense.FullLocation</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Offense.City</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Offense.State</w:t>
      </w:r>
      <w:proofErr w:type="spellEnd"/>
      <w:r>
        <w:t xml:space="preserve">]&gt;&gt; </w:t>
      </w:r>
      <w:proofErr w:type="spellStart"/>
      <w:r>
        <w:t>RemoveIfEmpty</w:t>
      </w:r>
      <w:proofErr w:type="spellEnd"/>
    </w:p>
    <w:p w:rsidR="00707292" w:rsidRDefault="00707292" w:rsidP="00707292">
      <w:pPr>
        <w:pStyle w:val="ListParagraph"/>
      </w:pPr>
      <w:r>
        <w:t>&lt;&lt;</w:t>
      </w:r>
      <w:proofErr w:type="spellStart"/>
      <w:proofErr w:type="gramStart"/>
      <w:r>
        <w:t>foreach</w:t>
      </w:r>
      <w:proofErr w:type="spellEnd"/>
      <w:r>
        <w:t>[</w:t>
      </w:r>
      <w:proofErr w:type="spellStart"/>
      <w:proofErr w:type="gramEnd"/>
      <w:r>
        <w:t>SummonNo</w:t>
      </w:r>
      <w:proofErr w:type="spellEnd"/>
      <w:r>
        <w:t xml:space="preserve"> in </w:t>
      </w:r>
      <w:proofErr w:type="spellStart"/>
      <w:r>
        <w:t>Offense.SummonNumberList</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SummonNo.Number</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SummonNo.AgencyORI</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SummonNo.OfficerName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SummonNo.AgencyName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gramEnd"/>
      <w:r>
        <w:t xml:space="preserve">SummonNo.AgencyAddressLine1]&gt;&gt; </w:t>
      </w:r>
      <w:proofErr w:type="spellStart"/>
      <w:r>
        <w:t>RemoveIfEmpty</w:t>
      </w:r>
      <w:proofErr w:type="spellEnd"/>
    </w:p>
    <w:p w:rsidR="00707292" w:rsidRDefault="00707292" w:rsidP="00707292">
      <w:pPr>
        <w:pStyle w:val="ListParagraph"/>
      </w:pPr>
      <w:r>
        <w:t>&lt;</w:t>
      </w:r>
      <w:proofErr w:type="gramStart"/>
      <w:r>
        <w:t>&lt;[</w:t>
      </w:r>
      <w:proofErr w:type="gramEnd"/>
      <w:r>
        <w:t xml:space="preserve">SummonNo.AgencyAddressLine2]&gt;&gt;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SummonNo.AgencyCSZ</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SummonNo.AgencyState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SummonNo.AgencyCity</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SummonNo.AgencyZipCode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SummonNo.AgencyFullAddress</w:t>
      </w:r>
      <w:proofErr w:type="spellEnd"/>
      <w:r>
        <w:t xml:space="preserve">]&gt;&gt; </w:t>
      </w:r>
      <w:proofErr w:type="spellStart"/>
      <w:r>
        <w:t>RemoveIfEmpty</w:t>
      </w:r>
      <w:proofErr w:type="spellEnd"/>
    </w:p>
    <w:p w:rsidR="00707292" w:rsidRDefault="00707292" w:rsidP="00707292">
      <w:pPr>
        <w:pStyle w:val="ListParagraph"/>
      </w:pPr>
      <w:r>
        <w:t>&lt;&lt;/</w:t>
      </w:r>
      <w:proofErr w:type="spellStart"/>
      <w:r>
        <w:t>foreach</w:t>
      </w:r>
      <w:proofErr w:type="spellEnd"/>
      <w:r>
        <w:t xml:space="preserve">&gt;&gt; </w:t>
      </w:r>
      <w:proofErr w:type="spellStart"/>
      <w:r>
        <w:t>RemoveIfEmpty</w:t>
      </w:r>
      <w:proofErr w:type="spellEnd"/>
    </w:p>
    <w:p w:rsidR="00707292" w:rsidRDefault="00707292" w:rsidP="00707292">
      <w:pPr>
        <w:pStyle w:val="ListParagraph"/>
      </w:pPr>
      <w:r>
        <w:t>&lt;&lt;</w:t>
      </w:r>
      <w:proofErr w:type="gramStart"/>
      <w:r>
        <w:t>if[</w:t>
      </w:r>
      <w:proofErr w:type="spellStart"/>
      <w:proofErr w:type="gramEnd"/>
      <w:r>
        <w:t>Offense.NumberOf</w:t>
      </w:r>
      <w:proofErr w:type="spellEnd"/>
      <w:r>
        <w:t xml:space="preserve">() == </w:t>
      </w:r>
      <w:proofErr w:type="spellStart"/>
      <w:r>
        <w:t>Case.OffenseSummonList.Count</w:t>
      </w:r>
      <w:proofErr w:type="spellEnd"/>
      <w:r>
        <w:t xml:space="preserve">]&gt;&gt; </w:t>
      </w:r>
      <w:proofErr w:type="spellStart"/>
      <w:r>
        <w:t>RemoveIfEmpty</w:t>
      </w:r>
      <w:proofErr w:type="spellEnd"/>
      <w:r>
        <w:t>&lt;&lt;/if&gt;&gt;</w:t>
      </w:r>
    </w:p>
    <w:p w:rsidR="00707292" w:rsidRDefault="00707292" w:rsidP="00707292">
      <w:pPr>
        <w:pStyle w:val="ListParagraph"/>
      </w:pPr>
      <w:r>
        <w:t>&lt;&lt;/</w:t>
      </w:r>
      <w:proofErr w:type="spellStart"/>
      <w:r>
        <w:t>foreach</w:t>
      </w:r>
      <w:proofErr w:type="spellEnd"/>
      <w:r>
        <w:t xml:space="preserve">&gt;&gt; </w:t>
      </w:r>
      <w:proofErr w:type="spellStart"/>
      <w:r>
        <w:t>RemoveIfEmpty</w:t>
      </w:r>
      <w:proofErr w:type="spellEnd"/>
    </w:p>
    <w:p w:rsidR="00707292" w:rsidRDefault="00707292" w:rsidP="00707292">
      <w:pPr>
        <w:pStyle w:val="ListParagraph"/>
      </w:pPr>
    </w:p>
    <w:p w:rsidR="00707292" w:rsidRDefault="00707292" w:rsidP="00707292">
      <w:pPr>
        <w:pStyle w:val="ListParagraph"/>
        <w:numPr>
          <w:ilvl w:val="0"/>
          <w:numId w:val="20"/>
        </w:numPr>
      </w:pPr>
      <w:r>
        <w:t>Offense &amp; Summons Lists</w:t>
      </w:r>
    </w:p>
    <w:p w:rsidR="00707292" w:rsidRDefault="00707292" w:rsidP="00707292">
      <w:pPr>
        <w:pStyle w:val="ListParagraph"/>
      </w:pPr>
      <w:r>
        <w:t>&lt;&lt;</w:t>
      </w:r>
      <w:proofErr w:type="spellStart"/>
      <w:proofErr w:type="gramStart"/>
      <w:r>
        <w:t>foreach</w:t>
      </w:r>
      <w:proofErr w:type="spellEnd"/>
      <w:r>
        <w:t>[</w:t>
      </w:r>
      <w:proofErr w:type="gramEnd"/>
      <w:r>
        <w:t xml:space="preserve">Offense in </w:t>
      </w:r>
      <w:proofErr w:type="spellStart"/>
      <w:r>
        <w:t>Case.OffenseSummonList</w:t>
      </w:r>
      <w:proofErr w:type="spellEnd"/>
      <w:r>
        <w:t xml:space="preserve">]&gt;&gt; </w:t>
      </w:r>
      <w:proofErr w:type="spellStart"/>
      <w:r>
        <w:t>RemoveIfEmpty</w:t>
      </w:r>
      <w:proofErr w:type="spellEnd"/>
    </w:p>
    <w:p w:rsidR="00707292" w:rsidRDefault="00707292" w:rsidP="00707292">
      <w:pPr>
        <w:pStyle w:val="ListParagraph"/>
      </w:pPr>
      <w:r>
        <w:t>&lt;&lt;[</w:t>
      </w:r>
      <w:proofErr w:type="spellStart"/>
      <w:proofErr w:type="gramStart"/>
      <w:r>
        <w:t>Offense.OffenseID.ToString</w:t>
      </w:r>
      <w:proofErr w:type="spellEnd"/>
      <w:proofErr w:type="gramEnd"/>
      <w:r>
        <w:t>().</w:t>
      </w:r>
      <w:proofErr w:type="spellStart"/>
      <w:r>
        <w:t>ToUpper</w:t>
      </w:r>
      <w:proofErr w:type="spellEnd"/>
      <w:r>
        <w:t xml:space="preserve">()]&gt;&gt; </w:t>
      </w:r>
      <w:proofErr w:type="spellStart"/>
      <w:r>
        <w:t>RemoveIfEmpty</w:t>
      </w:r>
      <w:proofErr w:type="spellEnd"/>
    </w:p>
    <w:p w:rsidR="00707292" w:rsidRDefault="00707292" w:rsidP="00707292">
      <w:pPr>
        <w:pStyle w:val="ListParagraph"/>
      </w:pPr>
      <w:r>
        <w:t>&lt;&lt;</w:t>
      </w:r>
      <w:proofErr w:type="gramStart"/>
      <w:r>
        <w:t>if[</w:t>
      </w:r>
      <w:proofErr w:type="spellStart"/>
      <w:proofErr w:type="gramEnd"/>
      <w:r>
        <w:t>Offense.OffenseAge</w:t>
      </w:r>
      <w:proofErr w:type="spellEnd"/>
      <w:r>
        <w:t xml:space="preserve"> &gt; 0]&gt;&gt;&lt;&lt;[</w:t>
      </w:r>
      <w:proofErr w:type="spellStart"/>
      <w:r>
        <w:t>Offense.OffenseAge</w:t>
      </w:r>
      <w:proofErr w:type="spellEnd"/>
      <w:r>
        <w:t xml:space="preserve">]&gt;&gt;&lt;&lt;/if&gt;&gt;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Offense.SeqNo</w:t>
      </w:r>
      <w:proofErr w:type="spellEnd"/>
      <w:r>
        <w:t xml:space="preserve">]&gt;&gt; </w:t>
      </w:r>
      <w:proofErr w:type="spellStart"/>
      <w:r>
        <w:t>RemoveIfEmpty</w:t>
      </w:r>
      <w:proofErr w:type="spellEnd"/>
    </w:p>
    <w:p w:rsidR="00707292" w:rsidRDefault="00707292" w:rsidP="00707292">
      <w:pPr>
        <w:pStyle w:val="ListParagraph"/>
      </w:pPr>
      <w:r>
        <w:t>&lt;&lt;</w:t>
      </w:r>
      <w:proofErr w:type="gramStart"/>
      <w:r>
        <w:t>if[</w:t>
      </w:r>
      <w:proofErr w:type="gramEnd"/>
      <w:r>
        <w:t>!</w:t>
      </w:r>
      <w:proofErr w:type="spellStart"/>
      <w:r>
        <w:t>Offense.IsDateFromNull</w:t>
      </w:r>
      <w:proofErr w:type="spellEnd"/>
      <w:r>
        <w:t>()] &gt;&gt;&lt;&lt;[</w:t>
      </w:r>
      <w:proofErr w:type="spellStart"/>
      <w:r>
        <w:t>Offense.DateFrom.ToString</w:t>
      </w:r>
      <w:proofErr w:type="spellEnd"/>
      <w:r>
        <w:t>(“MM/</w:t>
      </w:r>
      <w:proofErr w:type="spellStart"/>
      <w:r>
        <w:t>dd</w:t>
      </w:r>
      <w:proofErr w:type="spellEnd"/>
      <w:r>
        <w:t>/</w:t>
      </w:r>
      <w:proofErr w:type="spellStart"/>
      <w:r>
        <w:t>yyyy</w:t>
      </w:r>
      <w:proofErr w:type="spellEnd"/>
      <w:r>
        <w:t xml:space="preserve">”)]&gt;&gt;&lt;&lt;/if&gt;&gt; </w:t>
      </w:r>
      <w:proofErr w:type="spellStart"/>
      <w:r>
        <w:t>RemoveIfEmpty</w:t>
      </w:r>
      <w:proofErr w:type="spellEnd"/>
    </w:p>
    <w:p w:rsidR="00707292" w:rsidRDefault="00707292" w:rsidP="00707292">
      <w:pPr>
        <w:pStyle w:val="ListParagraph"/>
      </w:pPr>
      <w:r>
        <w:t>&lt;&lt;</w:t>
      </w:r>
      <w:proofErr w:type="gramStart"/>
      <w:r>
        <w:t>if[</w:t>
      </w:r>
      <w:proofErr w:type="gramEnd"/>
      <w:r>
        <w:t>!</w:t>
      </w:r>
      <w:proofErr w:type="spellStart"/>
      <w:r>
        <w:t>Offense.IsDateToNull</w:t>
      </w:r>
      <w:proofErr w:type="spellEnd"/>
      <w:r>
        <w:t>()] &gt;&gt;&lt;&lt;[</w:t>
      </w:r>
      <w:proofErr w:type="spellStart"/>
      <w:r>
        <w:t>Offense.DateTo.ToString</w:t>
      </w:r>
      <w:proofErr w:type="spellEnd"/>
      <w:r>
        <w:t>(“MM/</w:t>
      </w:r>
      <w:proofErr w:type="spellStart"/>
      <w:r>
        <w:t>dd</w:t>
      </w:r>
      <w:proofErr w:type="spellEnd"/>
      <w:r>
        <w:t>/</w:t>
      </w:r>
      <w:proofErr w:type="spellStart"/>
      <w:r>
        <w:t>yyyy</w:t>
      </w:r>
      <w:proofErr w:type="spellEnd"/>
      <w:r>
        <w:t xml:space="preserve">”)]&gt;&gt;&lt;&lt;/if&gt;&gt;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Offense.TimeFrom</w:t>
      </w:r>
      <w:proofErr w:type="spellEnd"/>
      <w:r>
        <w:t xml:space="preserve">]&gt;&gt; </w:t>
      </w:r>
      <w:proofErr w:type="spellStart"/>
      <w:r>
        <w:t>RemoveIfEmpty</w:t>
      </w:r>
      <w:proofErr w:type="spellEnd"/>
    </w:p>
    <w:p w:rsidR="00707292" w:rsidRDefault="00707292" w:rsidP="00707292">
      <w:pPr>
        <w:pStyle w:val="ListParagraph"/>
      </w:pPr>
      <w:r>
        <w:lastRenderedPageBreak/>
        <w:t>&lt;</w:t>
      </w:r>
      <w:proofErr w:type="gramStart"/>
      <w:r>
        <w:t>&lt;[</w:t>
      </w:r>
      <w:proofErr w:type="spellStart"/>
      <w:proofErr w:type="gramEnd"/>
      <w:r>
        <w:t>Offense.TimeTo</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Offense.Accident</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Offense.Injuries</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Offense.Location</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Offense.FullLocation</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Offense.City</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Offense.State</w:t>
      </w:r>
      <w:proofErr w:type="spellEnd"/>
      <w:r>
        <w:t xml:space="preserve">]&gt;&gt; </w:t>
      </w:r>
      <w:proofErr w:type="spellStart"/>
      <w:r>
        <w:t>RemoveIfEmpty</w:t>
      </w:r>
      <w:proofErr w:type="spellEnd"/>
    </w:p>
    <w:p w:rsidR="00707292" w:rsidRDefault="00707292" w:rsidP="00707292">
      <w:pPr>
        <w:pStyle w:val="ListParagraph"/>
      </w:pPr>
      <w:r>
        <w:t>&lt;&lt;</w:t>
      </w:r>
      <w:proofErr w:type="spellStart"/>
      <w:proofErr w:type="gramStart"/>
      <w:r>
        <w:t>foreach</w:t>
      </w:r>
      <w:proofErr w:type="spellEnd"/>
      <w:r>
        <w:t>[</w:t>
      </w:r>
      <w:proofErr w:type="spellStart"/>
      <w:proofErr w:type="gramEnd"/>
      <w:r>
        <w:t>OffenseNo</w:t>
      </w:r>
      <w:proofErr w:type="spellEnd"/>
      <w:r>
        <w:t xml:space="preserve"> in </w:t>
      </w:r>
      <w:proofErr w:type="spellStart"/>
      <w:r>
        <w:t>Offense.OffenseNumberList</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OffenseNo.Number</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OffenseNo.AgencyORI</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OffenseNo.OfficerName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OffenseNo.AgencyName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gramEnd"/>
      <w:r>
        <w:t xml:space="preserve">OffenseNo.AgencyAddressLine1]&gt;&gt; </w:t>
      </w:r>
      <w:proofErr w:type="spellStart"/>
      <w:r>
        <w:t>RemoveIfEmpty</w:t>
      </w:r>
      <w:proofErr w:type="spellEnd"/>
    </w:p>
    <w:p w:rsidR="00707292" w:rsidRDefault="00707292" w:rsidP="00707292">
      <w:pPr>
        <w:pStyle w:val="ListParagraph"/>
      </w:pPr>
      <w:r>
        <w:t>&lt;</w:t>
      </w:r>
      <w:proofErr w:type="gramStart"/>
      <w:r>
        <w:t>&lt;[</w:t>
      </w:r>
      <w:proofErr w:type="gramEnd"/>
      <w:r>
        <w:t xml:space="preserve">OffenseNo.AgencyAddressLine2]&gt;&gt;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OffenseNo.AgencyCSZ</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OffenseNo.AgencyState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OffenseNo.AgencyCity</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OffenseNo.AgencyZipCode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OffenseNo.AgencyFullAddress</w:t>
      </w:r>
      <w:proofErr w:type="spellEnd"/>
      <w:r>
        <w:t xml:space="preserve">]&gt;&gt; </w:t>
      </w:r>
      <w:proofErr w:type="spellStart"/>
      <w:r>
        <w:t>RemoveIfEmpty</w:t>
      </w:r>
      <w:proofErr w:type="spellEnd"/>
    </w:p>
    <w:p w:rsidR="00707292" w:rsidRDefault="00707292" w:rsidP="00707292">
      <w:pPr>
        <w:pStyle w:val="ListParagraph"/>
      </w:pPr>
      <w:r>
        <w:t>&lt;&lt;/</w:t>
      </w:r>
      <w:proofErr w:type="spellStart"/>
      <w:r>
        <w:t>foreach</w:t>
      </w:r>
      <w:proofErr w:type="spellEnd"/>
      <w:r>
        <w:t xml:space="preserve">&gt;&gt; </w:t>
      </w:r>
      <w:proofErr w:type="spellStart"/>
      <w:r>
        <w:t>RemoveIfEmpty</w:t>
      </w:r>
      <w:proofErr w:type="spellEnd"/>
    </w:p>
    <w:p w:rsidR="00707292" w:rsidRDefault="00707292" w:rsidP="00707292">
      <w:pPr>
        <w:pStyle w:val="ListParagraph"/>
      </w:pPr>
      <w:r>
        <w:t>&lt;&lt;</w:t>
      </w:r>
      <w:proofErr w:type="spellStart"/>
      <w:proofErr w:type="gramStart"/>
      <w:r>
        <w:t>foreach</w:t>
      </w:r>
      <w:proofErr w:type="spellEnd"/>
      <w:r>
        <w:t>[</w:t>
      </w:r>
      <w:proofErr w:type="spellStart"/>
      <w:proofErr w:type="gramEnd"/>
      <w:r>
        <w:t>SummonNo</w:t>
      </w:r>
      <w:proofErr w:type="spellEnd"/>
      <w:r>
        <w:t xml:space="preserve"> in </w:t>
      </w:r>
      <w:proofErr w:type="spellStart"/>
      <w:r>
        <w:t>Offense.SummonNumberList</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SummonNo.Number</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SummonNo.AgencyORI</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SummonNo.OfficerName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SummonNo.AgencyName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gramEnd"/>
      <w:r>
        <w:t xml:space="preserve">SummonNo.AgencyAddressLine1]&gt;&gt; </w:t>
      </w:r>
      <w:proofErr w:type="spellStart"/>
      <w:r>
        <w:t>RemoveIfEmpty</w:t>
      </w:r>
      <w:proofErr w:type="spellEnd"/>
    </w:p>
    <w:p w:rsidR="00707292" w:rsidRDefault="00707292" w:rsidP="00707292">
      <w:pPr>
        <w:pStyle w:val="ListParagraph"/>
      </w:pPr>
      <w:r>
        <w:t>&lt;</w:t>
      </w:r>
      <w:proofErr w:type="gramStart"/>
      <w:r>
        <w:t>&lt;[</w:t>
      </w:r>
      <w:proofErr w:type="gramEnd"/>
      <w:r>
        <w:t xml:space="preserve">SummonNo.AgencyAddressLine2]&gt;&gt;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SummonNo.AgencyCSZ</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SummonNo.AgencyState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SummonNo.AgencyCity</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SummonNo.AgencyZipCode</w:t>
      </w:r>
      <w:proofErr w:type="spellEnd"/>
      <w:r>
        <w:t xml:space="preserve">]&gt;&gt; </w:t>
      </w:r>
      <w:proofErr w:type="spellStart"/>
      <w:r>
        <w:t>RemoveIfEmpty</w:t>
      </w:r>
      <w:proofErr w:type="spellEnd"/>
    </w:p>
    <w:p w:rsidR="00707292" w:rsidRDefault="00707292" w:rsidP="00707292">
      <w:pPr>
        <w:pStyle w:val="ListParagraph"/>
      </w:pPr>
      <w:r>
        <w:t>&lt;</w:t>
      </w:r>
      <w:proofErr w:type="gramStart"/>
      <w:r>
        <w:t>&lt;[</w:t>
      </w:r>
      <w:proofErr w:type="spellStart"/>
      <w:proofErr w:type="gramEnd"/>
      <w:r>
        <w:t>SummonNo.AgencyFullAddress</w:t>
      </w:r>
      <w:proofErr w:type="spellEnd"/>
      <w:r>
        <w:t xml:space="preserve">]&gt;&gt; </w:t>
      </w:r>
      <w:proofErr w:type="spellStart"/>
      <w:r>
        <w:t>RemoveIfEmpty</w:t>
      </w:r>
      <w:proofErr w:type="spellEnd"/>
    </w:p>
    <w:p w:rsidR="00707292" w:rsidRDefault="00707292" w:rsidP="00707292">
      <w:pPr>
        <w:pStyle w:val="ListParagraph"/>
      </w:pPr>
      <w:r>
        <w:t>&lt;&lt;/</w:t>
      </w:r>
      <w:proofErr w:type="spellStart"/>
      <w:r>
        <w:t>foreach</w:t>
      </w:r>
      <w:proofErr w:type="spellEnd"/>
      <w:r>
        <w:t xml:space="preserve">&gt;&gt; </w:t>
      </w:r>
      <w:proofErr w:type="spellStart"/>
      <w:r>
        <w:t>RemoveIfEmpty</w:t>
      </w:r>
      <w:proofErr w:type="spellEnd"/>
    </w:p>
    <w:p w:rsidR="00707292" w:rsidRDefault="00707292" w:rsidP="00707292">
      <w:pPr>
        <w:pStyle w:val="ListParagraph"/>
      </w:pPr>
      <w:r>
        <w:t>&lt;&lt;</w:t>
      </w:r>
      <w:proofErr w:type="gramStart"/>
      <w:r>
        <w:t>if[</w:t>
      </w:r>
      <w:proofErr w:type="spellStart"/>
      <w:proofErr w:type="gramEnd"/>
      <w:r>
        <w:t>Offense.NumberOf</w:t>
      </w:r>
      <w:proofErr w:type="spellEnd"/>
      <w:r>
        <w:t xml:space="preserve">() == </w:t>
      </w:r>
      <w:proofErr w:type="spellStart"/>
      <w:r>
        <w:t>Case.OffenseSummonList.Count</w:t>
      </w:r>
      <w:proofErr w:type="spellEnd"/>
      <w:r>
        <w:t xml:space="preserve">]&gt;&gt; </w:t>
      </w:r>
      <w:proofErr w:type="spellStart"/>
      <w:r>
        <w:t>RemoveIfEmpty</w:t>
      </w:r>
      <w:proofErr w:type="spellEnd"/>
      <w:r>
        <w:t>&lt;&lt;/if&gt;&gt;</w:t>
      </w:r>
    </w:p>
    <w:p w:rsidR="00707292" w:rsidRDefault="00707292" w:rsidP="00707292">
      <w:pPr>
        <w:pStyle w:val="ListParagraph"/>
      </w:pPr>
      <w:r>
        <w:t>&lt;&lt;/</w:t>
      </w:r>
      <w:proofErr w:type="spellStart"/>
      <w:r>
        <w:t>foreach</w:t>
      </w:r>
      <w:proofErr w:type="spellEnd"/>
      <w:r>
        <w:t xml:space="preserve">&gt;&gt; </w:t>
      </w:r>
      <w:proofErr w:type="spellStart"/>
      <w:r>
        <w:t>RemoveIfEmpty</w:t>
      </w:r>
      <w:proofErr w:type="spellEnd"/>
    </w:p>
    <w:p w:rsidR="009843CB" w:rsidRDefault="009843CB" w:rsidP="009843CB">
      <w:pPr>
        <w:rPr>
          <w:sz w:val="32"/>
          <w:szCs w:val="32"/>
        </w:rPr>
      </w:pPr>
    </w:p>
    <w:p w:rsidR="009843CB" w:rsidRDefault="009843CB" w:rsidP="009843CB">
      <w:pPr>
        <w:rPr>
          <w:sz w:val="32"/>
          <w:szCs w:val="32"/>
        </w:rPr>
      </w:pPr>
    </w:p>
    <w:p w:rsidR="009843CB" w:rsidRDefault="009843CB" w:rsidP="009843CB">
      <w:pPr>
        <w:rPr>
          <w:sz w:val="32"/>
          <w:szCs w:val="32"/>
        </w:rPr>
      </w:pPr>
      <w:r>
        <w:rPr>
          <w:sz w:val="32"/>
          <w:szCs w:val="32"/>
        </w:rPr>
        <w:br/>
      </w:r>
    </w:p>
    <w:p w:rsidR="009843CB" w:rsidRPr="006C2E8D" w:rsidRDefault="009843CB" w:rsidP="00707292">
      <w:pPr>
        <w:jc w:val="center"/>
        <w:rPr>
          <w:sz w:val="32"/>
          <w:szCs w:val="32"/>
        </w:rPr>
      </w:pPr>
      <w:r>
        <w:rPr>
          <w:sz w:val="32"/>
          <w:szCs w:val="32"/>
        </w:rPr>
        <w:br w:type="page"/>
      </w:r>
      <w:r>
        <w:rPr>
          <w:sz w:val="32"/>
          <w:szCs w:val="32"/>
        </w:rPr>
        <w:lastRenderedPageBreak/>
        <w:t>M</w:t>
      </w:r>
      <w:r w:rsidRPr="006C2E8D">
        <w:rPr>
          <w:sz w:val="32"/>
          <w:szCs w:val="32"/>
        </w:rPr>
        <w:t>iscellaneous</w:t>
      </w:r>
    </w:p>
    <w:p w:rsidR="009843CB" w:rsidRDefault="009843CB" w:rsidP="009843CB">
      <w:pPr>
        <w:rPr>
          <w:sz w:val="32"/>
          <w:szCs w:val="32"/>
        </w:rPr>
      </w:pPr>
    </w:p>
    <w:p w:rsidR="009843CB" w:rsidRPr="0028157F" w:rsidRDefault="006B599B" w:rsidP="009843CB">
      <w:pPr>
        <w:pStyle w:val="ListParagraph"/>
        <w:numPr>
          <w:ilvl w:val="0"/>
          <w:numId w:val="2"/>
        </w:numPr>
        <w:rPr>
          <w:sz w:val="24"/>
          <w:szCs w:val="24"/>
        </w:rPr>
      </w:pPr>
      <w:r>
        <w:rPr>
          <w:sz w:val="24"/>
          <w:szCs w:val="24"/>
        </w:rPr>
        <w:t xml:space="preserve">FBI </w:t>
      </w:r>
      <w:r w:rsidR="0077649E">
        <w:rPr>
          <w:sz w:val="24"/>
          <w:szCs w:val="24"/>
        </w:rPr>
        <w:t>field l</w:t>
      </w:r>
      <w:r>
        <w:rPr>
          <w:sz w:val="24"/>
          <w:szCs w:val="24"/>
        </w:rPr>
        <w:t>abel on DAID Search Screen was cut –off now fixed.</w:t>
      </w:r>
    </w:p>
    <w:p w:rsidR="009843CB" w:rsidRPr="00770877" w:rsidRDefault="006B599B" w:rsidP="009843CB">
      <w:pPr>
        <w:pStyle w:val="ListParagraph"/>
        <w:numPr>
          <w:ilvl w:val="0"/>
          <w:numId w:val="2"/>
        </w:numPr>
      </w:pPr>
      <w:r>
        <w:rPr>
          <w:sz w:val="24"/>
          <w:szCs w:val="24"/>
        </w:rPr>
        <w:t>Remove</w:t>
      </w:r>
      <w:r w:rsidR="0077649E">
        <w:rPr>
          <w:sz w:val="24"/>
          <w:szCs w:val="24"/>
        </w:rPr>
        <w:t>d</w:t>
      </w:r>
      <w:r>
        <w:rPr>
          <w:sz w:val="24"/>
          <w:szCs w:val="24"/>
        </w:rPr>
        <w:t xml:space="preserve"> calendar option for date filed on the Case Tab as this is auto-populated.</w:t>
      </w:r>
    </w:p>
    <w:p w:rsidR="00770877" w:rsidRPr="00C267A3" w:rsidRDefault="00770877" w:rsidP="0077649E">
      <w:pPr>
        <w:pStyle w:val="ListParagraph"/>
      </w:pPr>
    </w:p>
    <w:p w:rsidR="009843CB" w:rsidRDefault="009843CB" w:rsidP="009843CB">
      <w:pPr>
        <w:pStyle w:val="ListParagraph"/>
      </w:pPr>
    </w:p>
    <w:p w:rsidR="002E6C3F" w:rsidRPr="009843CB" w:rsidRDefault="002E6C3F" w:rsidP="009843CB"/>
    <w:sectPr w:rsidR="002E6C3F" w:rsidRPr="009843CB" w:rsidSect="0077649E">
      <w:footerReference w:type="default" r:id="rId56"/>
      <w:pgSz w:w="12240" w:h="15840" w:code="1"/>
      <w:pgMar w:top="1440" w:right="1440" w:bottom="1440" w:left="1440" w:header="720" w:footer="720" w:gutter="0"/>
      <w:paperSrc w:first="15" w:other="15"/>
      <w:pgBorders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99B" w:rsidRDefault="006B599B">
      <w:pPr>
        <w:spacing w:after="0" w:line="240" w:lineRule="auto"/>
      </w:pPr>
      <w:r>
        <w:separator/>
      </w:r>
    </w:p>
  </w:endnote>
  <w:endnote w:type="continuationSeparator" w:id="0">
    <w:p w:rsidR="006B599B" w:rsidRDefault="006B5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B599B" w:rsidRDefault="006B599B" w:rsidP="00EE5F22">
    <w:pPr>
      <w:pStyle w:val="Footer"/>
      <w:pBdr>
        <w:top w:val="single" w:sz="4" w:space="1" w:color="D9D9D9" w:themeColor="background1" w:themeShade="D9"/>
      </w:pBdr>
    </w:pPr>
    <w:r>
      <w:t xml:space="preserve"> Action Enhancement Guide                       February 2019                                                                </w:t>
    </w:r>
    <w:sdt>
      <w:sdtPr>
        <w:id w:val="-203105196"/>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sidR="00AF26C4">
          <w:rPr>
            <w:noProof/>
          </w:rPr>
          <w:t>6</w:t>
        </w:r>
        <w:r>
          <w:rPr>
            <w:noProof/>
          </w:rPr>
          <w:fldChar w:fldCharType="end"/>
        </w:r>
        <w:r>
          <w:t xml:space="preserve"> | </w:t>
        </w:r>
        <w:r>
          <w:rPr>
            <w:color w:val="7F7F7F" w:themeColor="background1" w:themeShade="7F"/>
            <w:spacing w:val="60"/>
          </w:rPr>
          <w:t>Page</w:t>
        </w:r>
      </w:sdtContent>
    </w:sdt>
  </w:p>
  <w:p w:rsidR="006B599B" w:rsidRDefault="006B599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99B" w:rsidRDefault="006B599B">
      <w:pPr>
        <w:spacing w:after="0" w:line="240" w:lineRule="auto"/>
      </w:pPr>
      <w:r>
        <w:separator/>
      </w:r>
    </w:p>
  </w:footnote>
  <w:footnote w:type="continuationSeparator" w:id="0">
    <w:p w:rsidR="006B599B" w:rsidRDefault="006B59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12A70"/>
    <w:multiLevelType w:val="hybridMultilevel"/>
    <w:tmpl w:val="B7E8DD62"/>
    <w:lvl w:ilvl="0" w:tplc="631CB9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71EE6"/>
    <w:multiLevelType w:val="hybridMultilevel"/>
    <w:tmpl w:val="662E5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EA566A"/>
    <w:multiLevelType w:val="hybridMultilevel"/>
    <w:tmpl w:val="CDF61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EB28C1"/>
    <w:multiLevelType w:val="hybridMultilevel"/>
    <w:tmpl w:val="7C76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E8173A"/>
    <w:multiLevelType w:val="hybridMultilevel"/>
    <w:tmpl w:val="69C88B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063401"/>
    <w:multiLevelType w:val="hybridMultilevel"/>
    <w:tmpl w:val="C8A8768E"/>
    <w:lvl w:ilvl="0" w:tplc="B2421B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2814ECB"/>
    <w:multiLevelType w:val="hybridMultilevel"/>
    <w:tmpl w:val="7BBC5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4CD625A"/>
    <w:multiLevelType w:val="hybridMultilevel"/>
    <w:tmpl w:val="14324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DB0681"/>
    <w:multiLevelType w:val="hybridMultilevel"/>
    <w:tmpl w:val="4E441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704CD1"/>
    <w:multiLevelType w:val="hybridMultilevel"/>
    <w:tmpl w:val="0A98E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076EDB"/>
    <w:multiLevelType w:val="hybridMultilevel"/>
    <w:tmpl w:val="958ED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FC66E3"/>
    <w:multiLevelType w:val="hybridMultilevel"/>
    <w:tmpl w:val="E4D2EADE"/>
    <w:lvl w:ilvl="0" w:tplc="95C068A4">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D01B5E"/>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BD71790"/>
    <w:multiLevelType w:val="hybridMultilevel"/>
    <w:tmpl w:val="F760C084"/>
    <w:lvl w:ilvl="0" w:tplc="4B8CD0C6">
      <w:start w:val="1"/>
      <w:numFmt w:val="decimal"/>
      <w:lvlText w:val="%1."/>
      <w:lvlJc w:val="left"/>
      <w:pPr>
        <w:ind w:left="1440" w:hanging="360"/>
      </w:pPr>
      <w:rPr>
        <w:rFonts w:asciiTheme="minorHAnsi" w:eastAsiaTheme="minorHAnsi" w:hAnsiTheme="minorHAnsi" w:cstheme="minorBidi"/>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F174923"/>
    <w:multiLevelType w:val="hybridMultilevel"/>
    <w:tmpl w:val="DD76843A"/>
    <w:lvl w:ilvl="0" w:tplc="274617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02C5419"/>
    <w:multiLevelType w:val="hybridMultilevel"/>
    <w:tmpl w:val="1B087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B22308"/>
    <w:multiLevelType w:val="hybridMultilevel"/>
    <w:tmpl w:val="2AC8931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460D55"/>
    <w:multiLevelType w:val="hybridMultilevel"/>
    <w:tmpl w:val="DDA24978"/>
    <w:lvl w:ilvl="0" w:tplc="FFF60B4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70053CC8"/>
    <w:multiLevelType w:val="hybridMultilevel"/>
    <w:tmpl w:val="71D696B6"/>
    <w:lvl w:ilvl="0" w:tplc="A63E468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70117EE3"/>
    <w:multiLevelType w:val="hybridMultilevel"/>
    <w:tmpl w:val="3EBC0B94"/>
    <w:lvl w:ilvl="0" w:tplc="3E34C5B4">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B149B6"/>
    <w:multiLevelType w:val="hybridMultilevel"/>
    <w:tmpl w:val="76A87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15"/>
  </w:num>
  <w:num w:numId="4">
    <w:abstractNumId w:val="0"/>
  </w:num>
  <w:num w:numId="5">
    <w:abstractNumId w:val="8"/>
  </w:num>
  <w:num w:numId="6">
    <w:abstractNumId w:val="19"/>
  </w:num>
  <w:num w:numId="7">
    <w:abstractNumId w:val="9"/>
  </w:num>
  <w:num w:numId="8">
    <w:abstractNumId w:val="3"/>
  </w:num>
  <w:num w:numId="9">
    <w:abstractNumId w:val="17"/>
  </w:num>
  <w:num w:numId="10">
    <w:abstractNumId w:val="16"/>
  </w:num>
  <w:num w:numId="11">
    <w:abstractNumId w:val="11"/>
  </w:num>
  <w:num w:numId="12">
    <w:abstractNumId w:val="10"/>
  </w:num>
  <w:num w:numId="13">
    <w:abstractNumId w:val="20"/>
  </w:num>
  <w:num w:numId="14">
    <w:abstractNumId w:val="5"/>
  </w:num>
  <w:num w:numId="15">
    <w:abstractNumId w:val="14"/>
  </w:num>
  <w:num w:numId="16">
    <w:abstractNumId w:val="18"/>
  </w:num>
  <w:num w:numId="17">
    <w:abstractNumId w:val="4"/>
  </w:num>
  <w:num w:numId="18">
    <w:abstractNumId w:val="7"/>
  </w:num>
  <w:num w:numId="19">
    <w:abstractNumId w:val="1"/>
  </w:num>
  <w:num w:numId="20">
    <w:abstractNumId w:val="6"/>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3CB"/>
    <w:rsid w:val="00004401"/>
    <w:rsid w:val="00033478"/>
    <w:rsid w:val="00037A59"/>
    <w:rsid w:val="00064213"/>
    <w:rsid w:val="00071A03"/>
    <w:rsid w:val="000C6B50"/>
    <w:rsid w:val="000E542D"/>
    <w:rsid w:val="00104216"/>
    <w:rsid w:val="001354A1"/>
    <w:rsid w:val="001C5286"/>
    <w:rsid w:val="001E41F5"/>
    <w:rsid w:val="001F36BB"/>
    <w:rsid w:val="0020165E"/>
    <w:rsid w:val="00230C99"/>
    <w:rsid w:val="00247FF1"/>
    <w:rsid w:val="00277F69"/>
    <w:rsid w:val="002E6C3F"/>
    <w:rsid w:val="002F42B5"/>
    <w:rsid w:val="003C1094"/>
    <w:rsid w:val="00511697"/>
    <w:rsid w:val="00602833"/>
    <w:rsid w:val="00616726"/>
    <w:rsid w:val="00631C98"/>
    <w:rsid w:val="006A3FC9"/>
    <w:rsid w:val="006B599B"/>
    <w:rsid w:val="006E53EB"/>
    <w:rsid w:val="006F7B55"/>
    <w:rsid w:val="00707292"/>
    <w:rsid w:val="00770877"/>
    <w:rsid w:val="0077649E"/>
    <w:rsid w:val="00794D8D"/>
    <w:rsid w:val="007A407C"/>
    <w:rsid w:val="007B53CC"/>
    <w:rsid w:val="007D5496"/>
    <w:rsid w:val="00843A50"/>
    <w:rsid w:val="008E0AE6"/>
    <w:rsid w:val="008E3BD6"/>
    <w:rsid w:val="008F7A60"/>
    <w:rsid w:val="0090430D"/>
    <w:rsid w:val="0090660F"/>
    <w:rsid w:val="00913E28"/>
    <w:rsid w:val="009843CB"/>
    <w:rsid w:val="009A1C4A"/>
    <w:rsid w:val="009A2C72"/>
    <w:rsid w:val="00A66FDD"/>
    <w:rsid w:val="00AF26C4"/>
    <w:rsid w:val="00B7167F"/>
    <w:rsid w:val="00BD4585"/>
    <w:rsid w:val="00C02F50"/>
    <w:rsid w:val="00C3417E"/>
    <w:rsid w:val="00C622C3"/>
    <w:rsid w:val="00C6723D"/>
    <w:rsid w:val="00C8166F"/>
    <w:rsid w:val="00D4124A"/>
    <w:rsid w:val="00D42309"/>
    <w:rsid w:val="00D45D28"/>
    <w:rsid w:val="00D47DCA"/>
    <w:rsid w:val="00D52FC0"/>
    <w:rsid w:val="00DD1952"/>
    <w:rsid w:val="00EE5F22"/>
    <w:rsid w:val="00F02A84"/>
    <w:rsid w:val="00FC2D27"/>
    <w:rsid w:val="00FE020D"/>
    <w:rsid w:val="00FF12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F74EB"/>
  <w15:chartTrackingRefBased/>
  <w15:docId w15:val="{F88BF5D3-2611-4AAF-AFBB-EF3431423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43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3CB"/>
    <w:pPr>
      <w:ind w:left="720"/>
      <w:contextualSpacing/>
    </w:pPr>
  </w:style>
  <w:style w:type="paragraph" w:styleId="NoSpacing">
    <w:name w:val="No Spacing"/>
    <w:link w:val="NoSpacingChar"/>
    <w:uiPriority w:val="1"/>
    <w:qFormat/>
    <w:rsid w:val="009843CB"/>
    <w:pPr>
      <w:spacing w:after="0" w:line="240" w:lineRule="auto"/>
    </w:pPr>
    <w:rPr>
      <w:rFonts w:eastAsiaTheme="minorEastAsia"/>
    </w:rPr>
  </w:style>
  <w:style w:type="character" w:customStyle="1" w:styleId="NoSpacingChar">
    <w:name w:val="No Spacing Char"/>
    <w:basedOn w:val="DefaultParagraphFont"/>
    <w:link w:val="NoSpacing"/>
    <w:uiPriority w:val="1"/>
    <w:rsid w:val="009843CB"/>
    <w:rPr>
      <w:rFonts w:eastAsiaTheme="minorEastAsia"/>
    </w:rPr>
  </w:style>
  <w:style w:type="paragraph" w:styleId="Footer">
    <w:name w:val="footer"/>
    <w:basedOn w:val="Normal"/>
    <w:link w:val="FooterChar"/>
    <w:uiPriority w:val="99"/>
    <w:unhideWhenUsed/>
    <w:rsid w:val="009843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43CB"/>
  </w:style>
  <w:style w:type="paragraph" w:styleId="Header">
    <w:name w:val="header"/>
    <w:basedOn w:val="Normal"/>
    <w:link w:val="HeaderChar"/>
    <w:uiPriority w:val="99"/>
    <w:unhideWhenUsed/>
    <w:rsid w:val="001042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216"/>
  </w:style>
  <w:style w:type="paragraph" w:styleId="BalloonText">
    <w:name w:val="Balloon Text"/>
    <w:basedOn w:val="Normal"/>
    <w:link w:val="BalloonTextChar"/>
    <w:uiPriority w:val="99"/>
    <w:semiHidden/>
    <w:unhideWhenUsed/>
    <w:rsid w:val="002F42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2B5"/>
    <w:rPr>
      <w:rFonts w:ascii="Segoe UI" w:hAnsi="Segoe UI" w:cs="Segoe UI"/>
      <w:sz w:val="18"/>
      <w:szCs w:val="18"/>
    </w:rPr>
  </w:style>
  <w:style w:type="character" w:styleId="Hyperlink">
    <w:name w:val="Hyperlink"/>
    <w:basedOn w:val="DefaultParagraphFont"/>
    <w:uiPriority w:val="99"/>
    <w:unhideWhenUsed/>
    <w:rsid w:val="007764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hyperlink" Target="http://www.CDACweb.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hyperlink" Target="http://www.CDACweb.com" TargetMode="External"/><Relationship Id="rId51" Type="http://schemas.openxmlformats.org/officeDocument/2006/relationships/image" Target="media/image43.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2F05BC8EF2D43E69BBD6DDBE3191C7B"/>
        <w:category>
          <w:name w:val="General"/>
          <w:gallery w:val="placeholder"/>
        </w:category>
        <w:types>
          <w:type w:val="bbPlcHdr"/>
        </w:types>
        <w:behaviors>
          <w:behavior w:val="content"/>
        </w:behaviors>
        <w:guid w:val="{69702F72-28FD-48C5-8FD0-D8F4258ECBE1}"/>
      </w:docPartPr>
      <w:docPartBody>
        <w:p w:rsidR="00DD2902" w:rsidRDefault="00832A08" w:rsidP="00832A08">
          <w:pPr>
            <w:pStyle w:val="A2F05BC8EF2D43E69BBD6DDBE3191C7B"/>
          </w:pPr>
          <w:r>
            <w:rPr>
              <w:rFonts w:asciiTheme="majorHAnsi" w:eastAsiaTheme="majorEastAsia" w:hAnsiTheme="majorHAnsi" w:cstheme="majorBidi"/>
              <w:caps/>
              <w:color w:val="5B9BD5" w:themeColor="accent1"/>
              <w:sz w:val="80"/>
              <w:szCs w:val="80"/>
            </w:rPr>
            <w:t>[Document title]</w:t>
          </w:r>
        </w:p>
      </w:docPartBody>
    </w:docPart>
    <w:docPart>
      <w:docPartPr>
        <w:name w:val="A69C5896422842A48FB36C4CB59995C3"/>
        <w:category>
          <w:name w:val="General"/>
          <w:gallery w:val="placeholder"/>
        </w:category>
        <w:types>
          <w:type w:val="bbPlcHdr"/>
        </w:types>
        <w:behaviors>
          <w:behavior w:val="content"/>
        </w:behaviors>
        <w:guid w:val="{07F29B58-F5DC-45FF-A331-538B530DC330}"/>
      </w:docPartPr>
      <w:docPartBody>
        <w:p w:rsidR="00DD2902" w:rsidRDefault="00832A08" w:rsidP="00832A08">
          <w:pPr>
            <w:pStyle w:val="A69C5896422842A48FB36C4CB59995C3"/>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2A08"/>
    <w:rsid w:val="00832A08"/>
    <w:rsid w:val="00DD2902"/>
    <w:rsid w:val="00FB0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2F05BC8EF2D43E69BBD6DDBE3191C7B">
    <w:name w:val="A2F05BC8EF2D43E69BBD6DDBE3191C7B"/>
    <w:rsid w:val="00832A08"/>
  </w:style>
  <w:style w:type="paragraph" w:customStyle="1" w:styleId="A69C5896422842A48FB36C4CB59995C3">
    <w:name w:val="A69C5896422842A48FB36C4CB59995C3"/>
    <w:rsid w:val="00832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778</TotalTime>
  <Pages>30</Pages>
  <Words>3064</Words>
  <Characters>17465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Action Enhancement Guide</vt:lpstr>
    </vt:vector>
  </TitlesOfParts>
  <Company>Microsoft</Company>
  <LinksUpToDate>false</LinksUpToDate>
  <CharactersWithSpaces>20489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Enhancement Guide</dc:title>
  <dc:subject>February 2019</dc:subject>
  <dc:creator>Kristi Pizano</dc:creator>
  <cp:keywords/>
  <dc:description/>
  <cp:lastModifiedBy>Kristi Pizano</cp:lastModifiedBy>
  <cp:revision>18</cp:revision>
  <cp:lastPrinted>2019-02-26T23:32:00Z</cp:lastPrinted>
  <dcterms:created xsi:type="dcterms:W3CDTF">2019-02-20T21:50:00Z</dcterms:created>
  <dcterms:modified xsi:type="dcterms:W3CDTF">2019-03-01T20:23:00Z</dcterms:modified>
</cp:coreProperties>
</file>